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BAC1A" w14:textId="649FBF92" w:rsidR="00EE5FC1" w:rsidRPr="000B41D1" w:rsidRDefault="00EE5FC1" w:rsidP="00EE5FC1">
      <w:pPr>
        <w:pBdr>
          <w:top w:val="nil"/>
          <w:left w:val="nil"/>
          <w:bottom w:val="nil"/>
          <w:right w:val="nil"/>
          <w:between w:val="nil"/>
        </w:pBdr>
        <w:tabs>
          <w:tab w:val="center" w:pos="4419"/>
          <w:tab w:val="right" w:pos="8838"/>
        </w:tabs>
        <w:spacing w:after="0" w:line="240" w:lineRule="auto"/>
        <w:jc w:val="center"/>
        <w:rPr>
          <w:rFonts w:ascii="Arial Narrow" w:eastAsia="Arial" w:hAnsi="Arial Narrow" w:cs="Arial"/>
          <w:b/>
          <w:color w:val="000000"/>
        </w:rPr>
      </w:pPr>
      <w:r w:rsidRPr="000B41D1">
        <w:rPr>
          <w:rFonts w:ascii="Arial Narrow" w:eastAsia="Arial" w:hAnsi="Arial Narrow" w:cs="Arial"/>
          <w:b/>
          <w:color w:val="000000"/>
        </w:rPr>
        <w:t>FORMATO DE RECEPCIÓN DE INFORME 20</w:t>
      </w:r>
      <w:r w:rsidR="00571D76">
        <w:rPr>
          <w:rFonts w:ascii="Arial Narrow" w:eastAsia="Arial" w:hAnsi="Arial Narrow" w:cs="Arial"/>
          <w:b/>
          <w:color w:val="000000"/>
        </w:rPr>
        <w:t>2</w:t>
      </w:r>
      <w:r w:rsidR="004D4CB9">
        <w:rPr>
          <w:rFonts w:ascii="Arial Narrow" w:eastAsia="Arial" w:hAnsi="Arial Narrow" w:cs="Arial"/>
          <w:b/>
          <w:color w:val="000000"/>
        </w:rPr>
        <w:t>5</w:t>
      </w:r>
      <w:r w:rsidRPr="000B41D1">
        <w:rPr>
          <w:rFonts w:ascii="Arial Narrow" w:eastAsia="Arial" w:hAnsi="Arial Narrow" w:cs="Arial"/>
          <w:b/>
          <w:color w:val="000000"/>
        </w:rPr>
        <w:t>-20</w:t>
      </w:r>
      <w:r w:rsidR="00571D76">
        <w:rPr>
          <w:rFonts w:ascii="Arial Narrow" w:eastAsia="Arial" w:hAnsi="Arial Narrow" w:cs="Arial"/>
          <w:b/>
          <w:color w:val="000000"/>
        </w:rPr>
        <w:t>2</w:t>
      </w:r>
      <w:r w:rsidR="004D4CB9">
        <w:rPr>
          <w:rFonts w:ascii="Arial Narrow" w:eastAsia="Arial" w:hAnsi="Arial Narrow" w:cs="Arial"/>
          <w:b/>
          <w:color w:val="000000"/>
        </w:rPr>
        <w:t>6</w:t>
      </w:r>
    </w:p>
    <w:tbl>
      <w:tblPr>
        <w:tblStyle w:val="a"/>
        <w:tblW w:w="10031" w:type="dxa"/>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513"/>
      </w:tblGrid>
      <w:tr w:rsidR="00A93747" w14:paraId="18EB73D1" w14:textId="77777777" w:rsidTr="00BC1E1A">
        <w:trPr>
          <w:trHeight w:val="351"/>
        </w:trPr>
        <w:tc>
          <w:tcPr>
            <w:tcW w:w="2518" w:type="dxa"/>
            <w:vAlign w:val="center"/>
          </w:tcPr>
          <w:p w14:paraId="7F8241DD" w14:textId="5CE52F49" w:rsidR="00A93747" w:rsidRDefault="00A93747">
            <w:pPr>
              <w:rPr>
                <w:rFonts w:ascii="Arial Narrow" w:eastAsia="Arial Narrow" w:hAnsi="Arial Narrow" w:cs="Arial Narrow"/>
                <w:b/>
              </w:rPr>
            </w:pPr>
            <w:r>
              <w:rPr>
                <w:rFonts w:ascii="Arial Narrow" w:hAnsi="Arial Narrow" w:cs="Arial"/>
                <w:b/>
              </w:rPr>
              <w:t>UNIDAD ACADÉMICA:</w:t>
            </w:r>
          </w:p>
        </w:tc>
        <w:tc>
          <w:tcPr>
            <w:tcW w:w="7513" w:type="dxa"/>
            <w:vAlign w:val="center"/>
          </w:tcPr>
          <w:p w14:paraId="4325B708" w14:textId="641887EF" w:rsidR="00A93747" w:rsidRDefault="005C3254">
            <w:pPr>
              <w:jc w:val="center"/>
              <w:rPr>
                <w:rFonts w:ascii="Arial Narrow" w:eastAsia="Arial Narrow" w:hAnsi="Arial Narrow" w:cs="Arial Narrow"/>
                <w:b/>
              </w:rPr>
            </w:pPr>
            <w:r>
              <w:rPr>
                <w:rFonts w:ascii="Arial Narrow" w:eastAsia="Arial Narrow" w:hAnsi="Arial Narrow" w:cs="Arial Narrow"/>
                <w:b/>
              </w:rPr>
              <w:t>PREPARATORIA No. 11</w:t>
            </w:r>
          </w:p>
        </w:tc>
      </w:tr>
      <w:tr w:rsidR="005D0AEF" w14:paraId="4506ACE4" w14:textId="77777777" w:rsidTr="00BC1E1A">
        <w:trPr>
          <w:trHeight w:val="351"/>
        </w:trPr>
        <w:tc>
          <w:tcPr>
            <w:tcW w:w="2518" w:type="dxa"/>
            <w:vAlign w:val="center"/>
          </w:tcPr>
          <w:p w14:paraId="7E728126" w14:textId="77777777" w:rsidR="005D0AEF" w:rsidRDefault="00262EE1">
            <w:pPr>
              <w:rPr>
                <w:rFonts w:ascii="Arial Narrow" w:eastAsia="Arial Narrow" w:hAnsi="Arial Narrow" w:cs="Arial Narrow"/>
                <w:b/>
              </w:rPr>
            </w:pPr>
            <w:r>
              <w:rPr>
                <w:rFonts w:ascii="Arial Narrow" w:eastAsia="Arial Narrow" w:hAnsi="Arial Narrow" w:cs="Arial Narrow"/>
                <w:b/>
              </w:rPr>
              <w:t>RESPONSABLE:</w:t>
            </w:r>
          </w:p>
        </w:tc>
        <w:tc>
          <w:tcPr>
            <w:tcW w:w="7513" w:type="dxa"/>
            <w:vAlign w:val="center"/>
          </w:tcPr>
          <w:p w14:paraId="09D17F20" w14:textId="67E7A3F8" w:rsidR="005D0AEF" w:rsidRDefault="005C3254">
            <w:pPr>
              <w:jc w:val="center"/>
              <w:rPr>
                <w:rFonts w:ascii="Arial Narrow" w:eastAsia="Arial Narrow" w:hAnsi="Arial Narrow" w:cs="Arial Narrow"/>
                <w:b/>
              </w:rPr>
            </w:pPr>
            <w:r>
              <w:rPr>
                <w:rFonts w:ascii="Arial Narrow" w:eastAsia="Arial Narrow" w:hAnsi="Arial Narrow" w:cs="Arial Narrow"/>
                <w:b/>
              </w:rPr>
              <w:t>DRA. ALMA DELIA OCHOA RUIZ</w:t>
            </w:r>
          </w:p>
        </w:tc>
      </w:tr>
      <w:tr w:rsidR="005D0AEF" w14:paraId="0C4DD34F" w14:textId="77777777" w:rsidTr="00BC1E1A">
        <w:trPr>
          <w:trHeight w:val="272"/>
        </w:trPr>
        <w:tc>
          <w:tcPr>
            <w:tcW w:w="2518" w:type="dxa"/>
            <w:vAlign w:val="center"/>
          </w:tcPr>
          <w:p w14:paraId="2C237E7F" w14:textId="77777777" w:rsidR="005D0AEF" w:rsidRDefault="00262EE1">
            <w:pPr>
              <w:rPr>
                <w:rFonts w:ascii="Arial Narrow" w:eastAsia="Arial Narrow" w:hAnsi="Arial Narrow" w:cs="Arial Narrow"/>
                <w:b/>
              </w:rPr>
            </w:pPr>
            <w:r>
              <w:rPr>
                <w:rFonts w:ascii="Arial Narrow" w:eastAsia="Arial Narrow" w:hAnsi="Arial Narrow" w:cs="Arial Narrow"/>
                <w:b/>
                <w:sz w:val="20"/>
                <w:szCs w:val="20"/>
              </w:rPr>
              <w:t>EJES ESTRATÉGICOS QUE SE IMPACTAN:</w:t>
            </w:r>
          </w:p>
        </w:tc>
        <w:tc>
          <w:tcPr>
            <w:tcW w:w="7513" w:type="dxa"/>
            <w:vAlign w:val="center"/>
          </w:tcPr>
          <w:p w14:paraId="68B8958B" w14:textId="53B3F6C0" w:rsidR="005D0AEF" w:rsidRDefault="005C3254">
            <w:pPr>
              <w:jc w:val="center"/>
              <w:rPr>
                <w:rFonts w:ascii="Arial Narrow" w:eastAsia="Arial Narrow" w:hAnsi="Arial Narrow" w:cs="Arial Narrow"/>
                <w:b/>
              </w:rPr>
            </w:pPr>
            <w:r>
              <w:rPr>
                <w:rFonts w:ascii="Arial Narrow" w:eastAsia="Arial Narrow" w:hAnsi="Arial Narrow" w:cs="Arial Narrow"/>
                <w:b/>
              </w:rPr>
              <w:t>RESPONSABILIDAD SOCIAL DE LA UNIVERSIDAD, INNOVACION SOCIAL Y PARTICIPACIÓN SOCIAL, FORMACIÓN INTEGRAL Y PROFESIONAL PARA LA CIUDADANIA E INFRAESTRUCTURA UNIVERSITARIA SOSTENIBLE.</w:t>
            </w:r>
          </w:p>
        </w:tc>
      </w:tr>
    </w:tbl>
    <w:p w14:paraId="20B04110" w14:textId="77777777" w:rsidR="005D0AEF" w:rsidRPr="00DD2F22" w:rsidRDefault="005D0AEF">
      <w:pPr>
        <w:jc w:val="center"/>
        <w:rPr>
          <w:rFonts w:ascii="Arial Narrow" w:eastAsia="Arial Narrow" w:hAnsi="Arial Narrow" w:cs="Arial Narrow"/>
          <w:b/>
          <w:sz w:val="2"/>
        </w:rPr>
      </w:pPr>
    </w:p>
    <w:p w14:paraId="4B93A66F" w14:textId="77777777" w:rsidR="00FE1832" w:rsidRDefault="00FE1832">
      <w:pPr>
        <w:spacing w:after="0" w:line="240" w:lineRule="auto"/>
        <w:jc w:val="both"/>
        <w:rPr>
          <w:rFonts w:ascii="Arial Narrow" w:eastAsia="Arial Narrow" w:hAnsi="Arial Narrow" w:cs="Arial Narrow"/>
          <w:b/>
          <w:sz w:val="24"/>
          <w:szCs w:val="24"/>
        </w:rPr>
      </w:pPr>
    </w:p>
    <w:p w14:paraId="0E9679C9" w14:textId="6F838BB7" w:rsidR="00350DC2" w:rsidRPr="00C64D49" w:rsidRDefault="00350DC2" w:rsidP="00022C79">
      <w:pPr>
        <w:pStyle w:val="Prrafodelista"/>
        <w:numPr>
          <w:ilvl w:val="0"/>
          <w:numId w:val="1"/>
        </w:numPr>
        <w:spacing w:after="0" w:line="240" w:lineRule="auto"/>
        <w:jc w:val="both"/>
        <w:rPr>
          <w:rFonts w:ascii="Arial Narrow" w:eastAsia="Arial Narrow" w:hAnsi="Arial Narrow" w:cs="Arial Narrow"/>
          <w:sz w:val="24"/>
          <w:szCs w:val="24"/>
        </w:rPr>
      </w:pPr>
      <w:r>
        <w:rPr>
          <w:rFonts w:ascii="Arial Narrow" w:eastAsia="Arial Narrow" w:hAnsi="Arial Narrow" w:cs="Arial Narrow"/>
          <w:b/>
        </w:rPr>
        <w:t xml:space="preserve">Para dar respuesta al </w:t>
      </w:r>
      <w:r w:rsidRPr="00EE5FC1">
        <w:rPr>
          <w:rFonts w:ascii="Arial Narrow" w:eastAsia="Arial Narrow" w:hAnsi="Arial Narrow" w:cs="Arial Narrow"/>
          <w:b/>
        </w:rPr>
        <w:t>Plan de Desarrollo Institucional 2022-2028</w:t>
      </w:r>
      <w:r>
        <w:rPr>
          <w:rFonts w:ascii="Arial Narrow" w:eastAsia="Arial Narrow" w:hAnsi="Arial Narrow" w:cs="Arial Narrow"/>
          <w:b/>
        </w:rPr>
        <w:t xml:space="preserve">, </w:t>
      </w:r>
      <w:r w:rsidRPr="00EE5FC1">
        <w:rPr>
          <w:rFonts w:ascii="Arial Narrow" w:eastAsia="Arial Narrow" w:hAnsi="Arial Narrow" w:cs="Arial Narrow"/>
          <w:b/>
        </w:rPr>
        <w:t xml:space="preserve">describa los </w:t>
      </w:r>
      <w:r>
        <w:rPr>
          <w:rFonts w:ascii="Arial Narrow" w:eastAsia="Arial Narrow" w:hAnsi="Arial Narrow" w:cs="Arial Narrow"/>
          <w:b/>
        </w:rPr>
        <w:t xml:space="preserve">resultados </w:t>
      </w:r>
      <w:r w:rsidRPr="00EE5FC1">
        <w:rPr>
          <w:rFonts w:ascii="Arial Narrow" w:eastAsia="Arial Narrow" w:hAnsi="Arial Narrow" w:cs="Arial Narrow"/>
          <w:b/>
        </w:rPr>
        <w:t>más importantes durante el periodo</w:t>
      </w:r>
      <w:r>
        <w:rPr>
          <w:rFonts w:ascii="Arial Narrow" w:eastAsia="Arial Narrow" w:hAnsi="Arial Narrow" w:cs="Arial Narrow"/>
          <w:b/>
        </w:rPr>
        <w:t xml:space="preserve"> comprendido del</w:t>
      </w:r>
      <w:r w:rsidRPr="00EE5FC1">
        <w:rPr>
          <w:rFonts w:ascii="Arial Narrow" w:eastAsia="Arial Narrow" w:hAnsi="Arial Narrow" w:cs="Arial Narrow"/>
          <w:b/>
        </w:rPr>
        <w:t xml:space="preserve"> </w:t>
      </w:r>
      <w:r>
        <w:rPr>
          <w:rFonts w:ascii="Arial Narrow" w:eastAsia="Arial Narrow" w:hAnsi="Arial Narrow" w:cs="Arial Narrow"/>
          <w:b/>
        </w:rPr>
        <w:t xml:space="preserve">01 de abril del </w:t>
      </w:r>
      <w:r w:rsidRPr="00EE5FC1">
        <w:rPr>
          <w:rFonts w:ascii="Arial Narrow" w:eastAsia="Arial Narrow" w:hAnsi="Arial Narrow" w:cs="Arial Narrow"/>
          <w:b/>
        </w:rPr>
        <w:t>202</w:t>
      </w:r>
      <w:r w:rsidR="004D4CB9">
        <w:rPr>
          <w:rFonts w:ascii="Arial Narrow" w:eastAsia="Arial Narrow" w:hAnsi="Arial Narrow" w:cs="Arial Narrow"/>
          <w:b/>
        </w:rPr>
        <w:t>5</w:t>
      </w:r>
      <w:r>
        <w:rPr>
          <w:rFonts w:ascii="Arial Narrow" w:eastAsia="Arial Narrow" w:hAnsi="Arial Narrow" w:cs="Arial Narrow"/>
          <w:b/>
        </w:rPr>
        <w:t xml:space="preserve"> al 31 de marzo del 202</w:t>
      </w:r>
      <w:r w:rsidR="004D4CB9">
        <w:rPr>
          <w:rFonts w:ascii="Arial Narrow" w:eastAsia="Arial Narrow" w:hAnsi="Arial Narrow" w:cs="Arial Narrow"/>
          <w:b/>
        </w:rPr>
        <w:t>6</w:t>
      </w:r>
      <w:r w:rsidR="00022C79">
        <w:rPr>
          <w:rFonts w:ascii="Arial Narrow" w:eastAsia="Arial Narrow" w:hAnsi="Arial Narrow" w:cs="Arial Narrow"/>
          <w:b/>
        </w:rPr>
        <w:t xml:space="preserve">, </w:t>
      </w:r>
      <w:r w:rsidR="00022C79" w:rsidRPr="00EE5FC1">
        <w:rPr>
          <w:rFonts w:ascii="Arial Narrow" w:eastAsia="Arial Narrow" w:hAnsi="Arial Narrow" w:cs="Arial Narrow"/>
          <w:b/>
        </w:rPr>
        <w:t>estructurando la información por</w:t>
      </w:r>
      <w:r w:rsidR="00B472D7">
        <w:rPr>
          <w:rFonts w:ascii="Arial Narrow" w:eastAsia="Arial Narrow" w:hAnsi="Arial Narrow" w:cs="Arial Narrow"/>
          <w:b/>
        </w:rPr>
        <w:t xml:space="preserve"> Eje y</w:t>
      </w:r>
      <w:r w:rsidR="00022C79" w:rsidRPr="00EE5FC1">
        <w:rPr>
          <w:rFonts w:ascii="Arial Narrow" w:eastAsia="Arial Narrow" w:hAnsi="Arial Narrow" w:cs="Arial Narrow"/>
          <w:b/>
        </w:rPr>
        <w:t xml:space="preserve"> Programa Estratégico (PE</w:t>
      </w:r>
      <w:r w:rsidR="003209BC">
        <w:rPr>
          <w:rFonts w:ascii="Arial Narrow" w:eastAsia="Arial Narrow" w:hAnsi="Arial Narrow" w:cs="Arial Narrow"/>
          <w:b/>
        </w:rPr>
        <w:t>)</w:t>
      </w:r>
      <w:r w:rsidR="004D4CB9">
        <w:rPr>
          <w:rFonts w:ascii="Arial Narrow" w:eastAsia="Arial Narrow" w:hAnsi="Arial Narrow" w:cs="Arial Narrow"/>
          <w:b/>
        </w:rPr>
        <w:t>.</w:t>
      </w:r>
    </w:p>
    <w:p w14:paraId="28E1D6A1" w14:textId="77777777" w:rsidR="00C64D49" w:rsidRPr="00AB0B99" w:rsidRDefault="00C64D49" w:rsidP="00C64D49">
      <w:pPr>
        <w:pStyle w:val="Prrafodelista"/>
        <w:spacing w:after="0" w:line="240" w:lineRule="auto"/>
        <w:jc w:val="both"/>
        <w:rPr>
          <w:rFonts w:ascii="Arial Narrow" w:eastAsia="Arial Narrow" w:hAnsi="Arial Narrow" w:cs="Arial Narrow"/>
          <w:sz w:val="24"/>
          <w:szCs w:val="24"/>
        </w:rPr>
      </w:pPr>
      <w:r w:rsidRPr="00AB0B99">
        <w:rPr>
          <w:rFonts w:ascii="Arial Narrow" w:eastAsia="Arial Narrow" w:hAnsi="Arial Narrow" w:cs="Arial Narrow"/>
        </w:rPr>
        <w:t>(</w:t>
      </w:r>
      <w:r w:rsidRPr="001F64EB">
        <w:rPr>
          <w:rFonts w:ascii="Arial Narrow" w:eastAsia="Arial Narrow" w:hAnsi="Arial Narrow" w:cs="Arial Narrow"/>
          <w:sz w:val="20"/>
          <w:szCs w:val="20"/>
        </w:rPr>
        <w:t>Máximo 1</w:t>
      </w:r>
      <w:r>
        <w:rPr>
          <w:rFonts w:ascii="Arial Narrow" w:eastAsia="Arial Narrow" w:hAnsi="Arial Narrow" w:cs="Arial Narrow"/>
          <w:sz w:val="20"/>
          <w:szCs w:val="20"/>
        </w:rPr>
        <w:t>0</w:t>
      </w:r>
      <w:r w:rsidRPr="001F64EB">
        <w:rPr>
          <w:rFonts w:ascii="Arial Narrow" w:eastAsia="Arial Narrow" w:hAnsi="Arial Narrow" w:cs="Arial Narrow"/>
          <w:sz w:val="20"/>
          <w:szCs w:val="20"/>
        </w:rPr>
        <w:t xml:space="preserve"> cuartillas).</w:t>
      </w:r>
    </w:p>
    <w:p w14:paraId="52378504" w14:textId="6D213BAA" w:rsidR="00C64D49" w:rsidRPr="00350DC2" w:rsidRDefault="00EA42ED" w:rsidP="00C64D49">
      <w:pPr>
        <w:pStyle w:val="Prrafodelista"/>
        <w:spacing w:after="0" w:line="240" w:lineRule="auto"/>
        <w:jc w:val="both"/>
        <w:rPr>
          <w:rFonts w:ascii="Arial Narrow" w:eastAsia="Arial Narrow" w:hAnsi="Arial Narrow" w:cs="Arial Narrow"/>
          <w:sz w:val="24"/>
          <w:szCs w:val="24"/>
        </w:rPr>
      </w:pPr>
      <w:r>
        <w:rPr>
          <w:noProof/>
        </w:rPr>
        <w:drawing>
          <wp:anchor distT="0" distB="0" distL="114300" distR="114300" simplePos="0" relativeHeight="251658240" behindDoc="0" locked="0" layoutInCell="1" allowOverlap="1" wp14:anchorId="5669245B" wp14:editId="16E6B571">
            <wp:simplePos x="0" y="0"/>
            <wp:positionH relativeFrom="margin">
              <wp:posOffset>288290</wp:posOffset>
            </wp:positionH>
            <wp:positionV relativeFrom="paragraph">
              <wp:posOffset>252095</wp:posOffset>
            </wp:positionV>
            <wp:extent cx="6315075" cy="2279015"/>
            <wp:effectExtent l="0" t="0" r="9525"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634" t="57125" r="18089" b="2798"/>
                    <a:stretch/>
                  </pic:blipFill>
                  <pic:spPr bwMode="auto">
                    <a:xfrm>
                      <a:off x="0" y="0"/>
                      <a:ext cx="6315075"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1E842" w14:textId="08DBA3A2" w:rsidR="00350DC2" w:rsidRDefault="00350DC2" w:rsidP="001E7F9B">
      <w:pPr>
        <w:pStyle w:val="Prrafodelista"/>
        <w:spacing w:after="0" w:line="240" w:lineRule="auto"/>
        <w:jc w:val="both"/>
        <w:rPr>
          <w:rFonts w:ascii="Arial Narrow" w:eastAsia="Arial Narrow" w:hAnsi="Arial Narrow" w:cs="Arial Narrow"/>
          <w:sz w:val="24"/>
          <w:szCs w:val="24"/>
        </w:rPr>
      </w:pPr>
    </w:p>
    <w:p w14:paraId="55359B22" w14:textId="2F469AE4" w:rsidR="004D4CB9" w:rsidRDefault="004D4CB9" w:rsidP="004D4CB9">
      <w:pPr>
        <w:ind w:left="720"/>
        <w:jc w:val="both"/>
        <w:rPr>
          <w:rFonts w:ascii="Arial Narrow" w:eastAsia="Arial Narrow" w:hAnsi="Arial Narrow" w:cs="Arial Narrow"/>
          <w:i/>
          <w:sz w:val="20"/>
          <w:szCs w:val="20"/>
        </w:rPr>
      </w:pPr>
    </w:p>
    <w:p w14:paraId="101E5B19" w14:textId="6C10E289" w:rsidR="005C3254" w:rsidRDefault="005C3254" w:rsidP="005C3254">
      <w:pPr>
        <w:spacing w:after="0" w:line="360" w:lineRule="auto"/>
        <w:jc w:val="both"/>
        <w:rPr>
          <w:rFonts w:ascii="Arial Narrow" w:eastAsia="Arial Narrow" w:hAnsi="Arial Narrow" w:cs="Arial Narrow"/>
        </w:rPr>
      </w:pPr>
      <w:r w:rsidRPr="00243585">
        <w:rPr>
          <w:rFonts w:ascii="Arial Narrow" w:eastAsia="Arial Narrow" w:hAnsi="Arial Narrow" w:cs="Arial Narrow"/>
        </w:rPr>
        <w:t xml:space="preserve">Durante el periodo </w:t>
      </w:r>
      <w:r>
        <w:rPr>
          <w:rFonts w:ascii="Arial Narrow" w:eastAsia="Arial Narrow" w:hAnsi="Arial Narrow" w:cs="Arial Narrow"/>
        </w:rPr>
        <w:t xml:space="preserve">del 01 de </w:t>
      </w:r>
      <w:r w:rsidRPr="00243585">
        <w:rPr>
          <w:rFonts w:ascii="Arial Narrow" w:eastAsia="Arial Narrow" w:hAnsi="Arial Narrow" w:cs="Arial Narrow"/>
        </w:rPr>
        <w:t xml:space="preserve">abril </w:t>
      </w:r>
      <w:r>
        <w:rPr>
          <w:rFonts w:ascii="Arial Narrow" w:eastAsia="Arial Narrow" w:hAnsi="Arial Narrow" w:cs="Arial Narrow"/>
        </w:rPr>
        <w:t xml:space="preserve">del </w:t>
      </w:r>
      <w:r w:rsidRPr="00243585">
        <w:rPr>
          <w:rFonts w:ascii="Arial Narrow" w:eastAsia="Arial Narrow" w:hAnsi="Arial Narrow" w:cs="Arial Narrow"/>
        </w:rPr>
        <w:t>202</w:t>
      </w:r>
      <w:r>
        <w:rPr>
          <w:rFonts w:ascii="Arial Narrow" w:eastAsia="Arial Narrow" w:hAnsi="Arial Narrow" w:cs="Arial Narrow"/>
        </w:rPr>
        <w:t>5</w:t>
      </w:r>
      <w:r w:rsidRPr="00243585">
        <w:rPr>
          <w:rFonts w:ascii="Arial Narrow" w:eastAsia="Arial Narrow" w:hAnsi="Arial Narrow" w:cs="Arial Narrow"/>
        </w:rPr>
        <w:t xml:space="preserve"> a</w:t>
      </w:r>
      <w:r w:rsidR="00F33E63">
        <w:rPr>
          <w:rFonts w:ascii="Arial Narrow" w:eastAsia="Arial Narrow" w:hAnsi="Arial Narrow" w:cs="Arial Narrow"/>
        </w:rPr>
        <w:t xml:space="preserve">l 31 de </w:t>
      </w:r>
      <w:r w:rsidRPr="00243585">
        <w:rPr>
          <w:rFonts w:ascii="Arial Narrow" w:eastAsia="Arial Narrow" w:hAnsi="Arial Narrow" w:cs="Arial Narrow"/>
        </w:rPr>
        <w:t xml:space="preserve">marzo </w:t>
      </w:r>
      <w:r w:rsidR="00F33E63">
        <w:rPr>
          <w:rFonts w:ascii="Arial Narrow" w:eastAsia="Arial Narrow" w:hAnsi="Arial Narrow" w:cs="Arial Narrow"/>
        </w:rPr>
        <w:t xml:space="preserve">del </w:t>
      </w:r>
      <w:r w:rsidRPr="00243585">
        <w:rPr>
          <w:rFonts w:ascii="Arial Narrow" w:eastAsia="Arial Narrow" w:hAnsi="Arial Narrow" w:cs="Arial Narrow"/>
        </w:rPr>
        <w:t>202</w:t>
      </w:r>
      <w:r w:rsidR="00F33E63">
        <w:rPr>
          <w:rFonts w:ascii="Arial Narrow" w:eastAsia="Arial Narrow" w:hAnsi="Arial Narrow" w:cs="Arial Narrow"/>
        </w:rPr>
        <w:t>6</w:t>
      </w:r>
      <w:r w:rsidRPr="00243585">
        <w:rPr>
          <w:rFonts w:ascii="Arial Narrow" w:eastAsia="Arial Narrow" w:hAnsi="Arial Narrow" w:cs="Arial Narrow"/>
        </w:rPr>
        <w:t>, la Unidad Académica Preparatoria No.</w:t>
      </w:r>
      <w:r>
        <w:rPr>
          <w:rFonts w:ascii="Arial Narrow" w:eastAsia="Arial Narrow" w:hAnsi="Arial Narrow" w:cs="Arial Narrow"/>
        </w:rPr>
        <w:t>11</w:t>
      </w:r>
      <w:r w:rsidRPr="00243585">
        <w:rPr>
          <w:rFonts w:ascii="Arial Narrow" w:eastAsia="Arial Narrow" w:hAnsi="Arial Narrow" w:cs="Arial Narrow"/>
        </w:rPr>
        <w:t xml:space="preserve"> realizó actividades </w:t>
      </w:r>
      <w:r w:rsidR="00F33E63">
        <w:rPr>
          <w:rFonts w:ascii="Arial Narrow" w:eastAsia="Arial Narrow" w:hAnsi="Arial Narrow" w:cs="Arial Narrow"/>
        </w:rPr>
        <w:t>de acuerdo a lo programado en el Programa Operativo Anual (POA) 2025 correspondiente a cada uno de los ejes estratégicos considerados en los proyectos de</w:t>
      </w:r>
      <w:r w:rsidR="00FA3E44">
        <w:rPr>
          <w:rFonts w:ascii="Arial Narrow" w:eastAsia="Arial Narrow" w:hAnsi="Arial Narrow" w:cs="Arial Narrow"/>
        </w:rPr>
        <w:t>l</w:t>
      </w:r>
      <w:r w:rsidR="00F33E63">
        <w:rPr>
          <w:rFonts w:ascii="Arial Narrow" w:eastAsia="Arial Narrow" w:hAnsi="Arial Narrow" w:cs="Arial Narrow"/>
        </w:rPr>
        <w:t xml:space="preserve"> POA, a continuación se hace una breve descripción de l</w:t>
      </w:r>
      <w:r w:rsidR="00FA3E44">
        <w:rPr>
          <w:rFonts w:ascii="Arial Narrow" w:eastAsia="Arial Narrow" w:hAnsi="Arial Narrow" w:cs="Arial Narrow"/>
        </w:rPr>
        <w:t>os resultados alcanzados</w:t>
      </w:r>
      <w:r w:rsidR="00F33E63">
        <w:rPr>
          <w:rFonts w:ascii="Arial Narrow" w:eastAsia="Arial Narrow" w:hAnsi="Arial Narrow" w:cs="Arial Narrow"/>
        </w:rPr>
        <w:t xml:space="preserve"> en los diferentes programas estratégicos, así mismo se adjuntan las evidencias fotográficas de las actividades logradas en las metas establecidas</w:t>
      </w:r>
      <w:r>
        <w:rPr>
          <w:rFonts w:ascii="Arial Narrow" w:eastAsia="Arial Narrow" w:hAnsi="Arial Narrow" w:cs="Arial Narrow"/>
        </w:rPr>
        <w:t>:</w:t>
      </w:r>
    </w:p>
    <w:p w14:paraId="6272A2BE" w14:textId="20DF8E62" w:rsidR="00F33E63" w:rsidRDefault="00F33E63" w:rsidP="00F33E63">
      <w:pPr>
        <w:pStyle w:val="Prrafodelista"/>
        <w:numPr>
          <w:ilvl w:val="0"/>
          <w:numId w:val="3"/>
        </w:numPr>
        <w:spacing w:after="0" w:line="240" w:lineRule="auto"/>
        <w:jc w:val="both"/>
        <w:rPr>
          <w:rFonts w:ascii="Arial Narrow" w:eastAsia="Arial Narrow" w:hAnsi="Arial Narrow" w:cs="Arial Narrow"/>
          <w:b/>
        </w:rPr>
      </w:pPr>
      <w:r>
        <w:rPr>
          <w:rFonts w:ascii="Arial Narrow" w:eastAsia="Arial Narrow" w:hAnsi="Arial Narrow" w:cs="Arial Narrow"/>
          <w:b/>
        </w:rPr>
        <w:t>EJE</w:t>
      </w:r>
      <w:r w:rsidR="005879D8">
        <w:rPr>
          <w:rFonts w:ascii="Arial Narrow" w:eastAsia="Arial Narrow" w:hAnsi="Arial Narrow" w:cs="Arial Narrow"/>
          <w:b/>
        </w:rPr>
        <w:t>1</w:t>
      </w:r>
      <w:r>
        <w:rPr>
          <w:rFonts w:ascii="Arial Narrow" w:eastAsia="Arial Narrow" w:hAnsi="Arial Narrow" w:cs="Arial Narrow"/>
          <w:b/>
        </w:rPr>
        <w:t>: RESPONSABILIDAD SOCIAL DE LA UNIVERSIDAD</w:t>
      </w:r>
    </w:p>
    <w:p w14:paraId="1FFB9050" w14:textId="77777777" w:rsidR="00FA3E44" w:rsidRDefault="00FA3E44" w:rsidP="005C3254">
      <w:pPr>
        <w:spacing w:after="0" w:line="360" w:lineRule="auto"/>
        <w:jc w:val="both"/>
        <w:rPr>
          <w:rFonts w:ascii="Arial Narrow" w:eastAsia="Arial Narrow" w:hAnsi="Arial Narrow" w:cs="Arial Narrow"/>
        </w:rPr>
      </w:pPr>
    </w:p>
    <w:p w14:paraId="075EE3D0" w14:textId="20097E04" w:rsidR="00FA3E44" w:rsidRDefault="00FA3E44" w:rsidP="005C3254">
      <w:pPr>
        <w:spacing w:after="0" w:line="360" w:lineRule="auto"/>
        <w:jc w:val="both"/>
        <w:rPr>
          <w:rFonts w:ascii="Arial Narrow" w:hAnsi="Arial Narrow" w:cs="Helvetica"/>
          <w:color w:val="333333"/>
          <w:shd w:val="clear" w:color="auto" w:fill="FFFFFF"/>
        </w:rPr>
      </w:pPr>
      <w:r w:rsidRPr="005879D8">
        <w:rPr>
          <w:rFonts w:ascii="Arial Narrow" w:eastAsia="Arial Narrow" w:hAnsi="Arial Narrow" w:cs="Arial Narrow"/>
          <w:b/>
          <w:bCs/>
        </w:rPr>
        <w:t>En el proyecto 1 titulado</w:t>
      </w:r>
      <w:r>
        <w:rPr>
          <w:rFonts w:ascii="Arial Narrow" w:eastAsia="Arial Narrow" w:hAnsi="Arial Narrow" w:cs="Arial Narrow"/>
        </w:rPr>
        <w:t>:</w:t>
      </w:r>
      <w:r w:rsidRPr="00FA3E44">
        <w:rPr>
          <w:rFonts w:ascii="Arial Narrow" w:eastAsia="Arial Narrow" w:hAnsi="Arial Narrow" w:cs="Arial Narrow"/>
        </w:rPr>
        <w:t xml:space="preserve"> “</w:t>
      </w:r>
      <w:r w:rsidRPr="00FA3E44">
        <w:rPr>
          <w:rFonts w:ascii="Arial Narrow" w:hAnsi="Arial Narrow" w:cs="Helvetica"/>
          <w:color w:val="333333"/>
          <w:shd w:val="clear" w:color="auto" w:fill="FFFFFF"/>
        </w:rPr>
        <w:t>Fomentar en un 100% la cultura de la salud mental, equidad y género en los estudiantes de la Unidad Académica Preparatoria No. 11 durante el periodo 2025</w:t>
      </w:r>
      <w:r>
        <w:rPr>
          <w:rFonts w:ascii="Arial Narrow" w:hAnsi="Arial Narrow" w:cs="Helvetica"/>
          <w:color w:val="333333"/>
          <w:shd w:val="clear" w:color="auto" w:fill="FFFFFF"/>
        </w:rPr>
        <w:t>”, los resultados más importantes se describen a continuación:</w:t>
      </w:r>
    </w:p>
    <w:p w14:paraId="538920B1" w14:textId="028E6667" w:rsidR="00FA3E44" w:rsidRPr="00FA3E44" w:rsidRDefault="00FA3E44" w:rsidP="005C3254">
      <w:pPr>
        <w:spacing w:after="0" w:line="360" w:lineRule="auto"/>
        <w:jc w:val="both"/>
        <w:rPr>
          <w:rFonts w:ascii="Arial Narrow" w:eastAsia="Arial Narrow" w:hAnsi="Arial Narrow" w:cs="Arial Narrow"/>
        </w:rPr>
      </w:pPr>
    </w:p>
    <w:p w14:paraId="41226FFB" w14:textId="790E52EB" w:rsidR="004D4CB9" w:rsidRPr="00EA42ED" w:rsidRDefault="004D4CB9" w:rsidP="00936870">
      <w:pPr>
        <w:spacing w:line="360" w:lineRule="auto"/>
        <w:jc w:val="both"/>
        <w:rPr>
          <w:rFonts w:ascii="Arial Narrow" w:eastAsia="Arial Narrow" w:hAnsi="Arial Narrow" w:cs="Arial Narrow"/>
          <w:bCs/>
          <w:iCs/>
        </w:rPr>
      </w:pPr>
      <w:r w:rsidRPr="0048352A">
        <w:rPr>
          <w:rFonts w:ascii="Arial Narrow" w:eastAsia="Arial Narrow" w:hAnsi="Arial Narrow" w:cs="Arial Narrow"/>
          <w:b/>
          <w:iCs/>
        </w:rPr>
        <w:t>PE No.</w:t>
      </w:r>
      <w:r w:rsidR="00F33E63" w:rsidRPr="0048352A">
        <w:rPr>
          <w:rFonts w:ascii="Arial Narrow" w:eastAsia="Arial Narrow" w:hAnsi="Arial Narrow" w:cs="Arial Narrow"/>
          <w:b/>
          <w:iCs/>
        </w:rPr>
        <w:t>9</w:t>
      </w:r>
      <w:r w:rsidRPr="0048352A">
        <w:rPr>
          <w:rFonts w:ascii="Arial Narrow" w:eastAsia="Arial Narrow" w:hAnsi="Arial Narrow" w:cs="Arial Narrow"/>
          <w:b/>
          <w:iCs/>
        </w:rPr>
        <w:t xml:space="preserve"> </w:t>
      </w:r>
      <w:r w:rsidR="00F33E63" w:rsidRPr="0048352A">
        <w:rPr>
          <w:rFonts w:ascii="Arial Narrow" w:eastAsia="Arial Narrow" w:hAnsi="Arial Narrow" w:cs="Arial Narrow"/>
          <w:b/>
          <w:iCs/>
        </w:rPr>
        <w:t>Salud Mental</w:t>
      </w:r>
      <w:r w:rsidR="00FA3E44" w:rsidRPr="0048352A">
        <w:rPr>
          <w:rFonts w:ascii="Arial Narrow" w:eastAsia="Arial Narrow" w:hAnsi="Arial Narrow" w:cs="Arial Narrow"/>
          <w:b/>
          <w:iCs/>
        </w:rPr>
        <w:t>:</w:t>
      </w:r>
      <w:r w:rsidR="00936870" w:rsidRPr="00EA42ED">
        <w:rPr>
          <w:rFonts w:ascii="Arial Narrow" w:eastAsia="Arial Narrow" w:hAnsi="Arial Narrow" w:cs="Arial Narrow"/>
          <w:b/>
          <w:i/>
        </w:rPr>
        <w:t xml:space="preserve"> </w:t>
      </w:r>
      <w:r w:rsidR="00936870" w:rsidRPr="00EA42ED">
        <w:rPr>
          <w:rFonts w:ascii="Arial Narrow" w:eastAsia="Arial Narrow" w:hAnsi="Arial Narrow" w:cs="Arial Narrow"/>
          <w:bCs/>
          <w:iCs/>
        </w:rPr>
        <w:t xml:space="preserve">Durante el periodo abril 2025 a marzo 2026 se recibió personal de las dependencias de la universidad, así como de instancias municipales para realizar platicas y talleres con los estudiantes y docentes referente a temas relacionados con </w:t>
      </w:r>
      <w:r w:rsidR="00936870" w:rsidRPr="00EA42ED">
        <w:rPr>
          <w:rFonts w:ascii="Arial Narrow" w:eastAsia="Arial Narrow" w:hAnsi="Arial Narrow" w:cs="Arial Narrow"/>
          <w:bCs/>
          <w:iCs/>
        </w:rPr>
        <w:lastRenderedPageBreak/>
        <w:t>la salud mental, así mismo se realizaron actividades enfocadas en la activación física fomentado el cuidado de la salud, las imágenes se anexan en apartado V del presente formato.</w:t>
      </w:r>
    </w:p>
    <w:p w14:paraId="4328B4AD" w14:textId="77777777" w:rsidR="00971691" w:rsidRPr="00EA42ED" w:rsidRDefault="004D4CB9" w:rsidP="00936870">
      <w:pPr>
        <w:spacing w:line="360" w:lineRule="auto"/>
        <w:jc w:val="both"/>
        <w:rPr>
          <w:rFonts w:ascii="Arial Narrow" w:eastAsia="Arial Narrow" w:hAnsi="Arial Narrow" w:cs="Arial Narrow"/>
          <w:bCs/>
          <w:iCs/>
        </w:rPr>
      </w:pPr>
      <w:r w:rsidRPr="0048352A">
        <w:rPr>
          <w:rFonts w:ascii="Arial Narrow" w:eastAsia="Arial Narrow" w:hAnsi="Arial Narrow" w:cs="Arial Narrow"/>
          <w:b/>
          <w:iCs/>
        </w:rPr>
        <w:t>PE No.</w:t>
      </w:r>
      <w:r w:rsidR="00F33E63" w:rsidRPr="0048352A">
        <w:rPr>
          <w:rFonts w:ascii="Arial Narrow" w:eastAsia="Arial Narrow" w:hAnsi="Arial Narrow" w:cs="Arial Narrow"/>
          <w:b/>
          <w:iCs/>
        </w:rPr>
        <w:t>10</w:t>
      </w:r>
      <w:r w:rsidRPr="0048352A">
        <w:rPr>
          <w:rFonts w:ascii="Arial Narrow" w:eastAsia="Arial Narrow" w:hAnsi="Arial Narrow" w:cs="Arial Narrow"/>
          <w:b/>
          <w:iCs/>
        </w:rPr>
        <w:t xml:space="preserve"> </w:t>
      </w:r>
      <w:r w:rsidR="00F33E63" w:rsidRPr="0048352A">
        <w:rPr>
          <w:rFonts w:ascii="Arial Narrow" w:eastAsia="Arial Narrow" w:hAnsi="Arial Narrow" w:cs="Arial Narrow"/>
          <w:b/>
          <w:iCs/>
        </w:rPr>
        <w:t>Equidad de género</w:t>
      </w:r>
      <w:r w:rsidR="00936870" w:rsidRPr="0048352A">
        <w:rPr>
          <w:rFonts w:ascii="Arial Narrow" w:eastAsia="Arial Narrow" w:hAnsi="Arial Narrow" w:cs="Arial Narrow"/>
          <w:b/>
          <w:iCs/>
        </w:rPr>
        <w:t>:</w:t>
      </w:r>
      <w:r w:rsidR="00936870" w:rsidRPr="00EA42ED">
        <w:rPr>
          <w:rFonts w:ascii="Arial Narrow" w:eastAsia="Arial Narrow" w:hAnsi="Arial Narrow" w:cs="Arial Narrow"/>
          <w:b/>
          <w:i/>
        </w:rPr>
        <w:t xml:space="preserve"> </w:t>
      </w:r>
      <w:r w:rsidR="00936870" w:rsidRPr="00EA42ED">
        <w:rPr>
          <w:rFonts w:ascii="Arial Narrow" w:eastAsia="Arial Narrow" w:hAnsi="Arial Narrow" w:cs="Arial Narrow"/>
          <w:bCs/>
          <w:iCs/>
        </w:rPr>
        <w:t>el tema de equidad de género se vio reflejado en el vínculo de la participación de los estudiantes en las diferentes actividades (marchas) convocadas por las instituciones municipales de Ruiz, así como también la visita que se tuvo de personal de las instituciones locales donde se abordaron temas sobre la igualdad de derechos y prevención de violencia de género, la evidencia se anexa en el apartado V del presente documento</w:t>
      </w:r>
      <w:r w:rsidR="00971691" w:rsidRPr="00EA42ED">
        <w:rPr>
          <w:rFonts w:ascii="Arial Narrow" w:eastAsia="Arial Narrow" w:hAnsi="Arial Narrow" w:cs="Arial Narrow"/>
          <w:bCs/>
          <w:iCs/>
        </w:rPr>
        <w:t>.</w:t>
      </w:r>
    </w:p>
    <w:p w14:paraId="53CA7EBE" w14:textId="52D99043" w:rsidR="005879D8" w:rsidRPr="00EA42ED" w:rsidRDefault="00971691" w:rsidP="00971691">
      <w:pPr>
        <w:pStyle w:val="Prrafodelista"/>
        <w:numPr>
          <w:ilvl w:val="0"/>
          <w:numId w:val="6"/>
        </w:numPr>
        <w:spacing w:line="360" w:lineRule="auto"/>
        <w:jc w:val="both"/>
        <w:rPr>
          <w:rFonts w:ascii="Arial Narrow" w:eastAsia="Arial Narrow" w:hAnsi="Arial Narrow" w:cs="Arial Narrow"/>
          <w:b/>
          <w:i/>
        </w:rPr>
      </w:pPr>
      <w:r w:rsidRPr="00EA42ED">
        <w:rPr>
          <w:rFonts w:ascii="Arial Narrow" w:eastAsia="Arial Narrow" w:hAnsi="Arial Narrow" w:cs="Arial Narrow"/>
          <w:bCs/>
          <w:iCs/>
        </w:rPr>
        <w:t>A</w:t>
      </w:r>
      <w:r w:rsidR="00620751" w:rsidRPr="00EA42ED">
        <w:rPr>
          <w:rFonts w:ascii="Arial Narrow" w:eastAsia="Arial Narrow" w:hAnsi="Arial Narrow" w:cs="Arial Narrow"/>
          <w:bCs/>
          <w:iCs/>
        </w:rPr>
        <w:t>ctividad de l</w:t>
      </w:r>
      <w:r w:rsidRPr="00EA42ED">
        <w:rPr>
          <w:rFonts w:ascii="Arial Narrow" w:eastAsia="Arial Narrow" w:hAnsi="Arial Narrow" w:cs="Arial Narrow"/>
          <w:bCs/>
          <w:iCs/>
        </w:rPr>
        <w:t>a mujer y la niña en la ciencia</w:t>
      </w:r>
    </w:p>
    <w:p w14:paraId="7F802B1C" w14:textId="589E921C" w:rsidR="00971691" w:rsidRPr="00F2651D" w:rsidRDefault="00971691" w:rsidP="00971691">
      <w:pPr>
        <w:pStyle w:val="Prrafodelista"/>
        <w:numPr>
          <w:ilvl w:val="0"/>
          <w:numId w:val="6"/>
        </w:numPr>
        <w:spacing w:line="360" w:lineRule="auto"/>
        <w:jc w:val="both"/>
        <w:rPr>
          <w:rFonts w:ascii="Arial Narrow" w:eastAsia="Arial Narrow" w:hAnsi="Arial Narrow" w:cs="Arial Narrow"/>
          <w:b/>
          <w:i/>
        </w:rPr>
      </w:pPr>
      <w:r w:rsidRPr="00EA42ED">
        <w:rPr>
          <w:rFonts w:ascii="Arial Narrow" w:eastAsia="Arial Narrow" w:hAnsi="Arial Narrow" w:cs="Arial Narrow"/>
          <w:bCs/>
          <w:iCs/>
        </w:rPr>
        <w:t xml:space="preserve">Participación </w:t>
      </w:r>
      <w:r w:rsidR="00787CD4">
        <w:rPr>
          <w:rFonts w:ascii="Arial Narrow" w:eastAsia="Arial Narrow" w:hAnsi="Arial Narrow" w:cs="Arial Narrow"/>
          <w:bCs/>
          <w:iCs/>
        </w:rPr>
        <w:t xml:space="preserve">de estudiantes </w:t>
      </w:r>
      <w:r w:rsidRPr="00EA42ED">
        <w:rPr>
          <w:rFonts w:ascii="Arial Narrow" w:eastAsia="Arial Narrow" w:hAnsi="Arial Narrow" w:cs="Arial Narrow"/>
          <w:bCs/>
          <w:iCs/>
        </w:rPr>
        <w:t xml:space="preserve">en </w:t>
      </w:r>
      <w:r w:rsidR="00A733D0">
        <w:rPr>
          <w:rFonts w:ascii="Arial Narrow" w:eastAsia="Arial Narrow" w:hAnsi="Arial Narrow" w:cs="Arial Narrow"/>
          <w:bCs/>
          <w:iCs/>
        </w:rPr>
        <w:t>marchas</w:t>
      </w:r>
      <w:r w:rsidR="00B33541">
        <w:rPr>
          <w:rFonts w:ascii="Arial Narrow" w:eastAsia="Arial Narrow" w:hAnsi="Arial Narrow" w:cs="Arial Narrow"/>
          <w:bCs/>
          <w:iCs/>
        </w:rPr>
        <w:t xml:space="preserve"> alusiv</w:t>
      </w:r>
      <w:r w:rsidR="00A733D0">
        <w:rPr>
          <w:rFonts w:ascii="Arial Narrow" w:eastAsia="Arial Narrow" w:hAnsi="Arial Narrow" w:cs="Arial Narrow"/>
          <w:bCs/>
          <w:iCs/>
        </w:rPr>
        <w:t>as</w:t>
      </w:r>
      <w:r w:rsidR="00B33541">
        <w:rPr>
          <w:rFonts w:ascii="Arial Narrow" w:eastAsia="Arial Narrow" w:hAnsi="Arial Narrow" w:cs="Arial Narrow"/>
          <w:bCs/>
          <w:iCs/>
        </w:rPr>
        <w:t xml:space="preserve"> al </w:t>
      </w:r>
      <w:r w:rsidR="00787CD4">
        <w:rPr>
          <w:rFonts w:ascii="Arial Narrow" w:eastAsia="Arial Narrow" w:hAnsi="Arial Narrow" w:cs="Arial Narrow"/>
          <w:bCs/>
          <w:iCs/>
        </w:rPr>
        <w:t>día</w:t>
      </w:r>
      <w:r w:rsidR="00B33541">
        <w:rPr>
          <w:rFonts w:ascii="Arial Narrow" w:eastAsia="Arial Narrow" w:hAnsi="Arial Narrow" w:cs="Arial Narrow"/>
          <w:bCs/>
          <w:iCs/>
        </w:rPr>
        <w:t xml:space="preserve"> internacional de la mujer y </w:t>
      </w:r>
      <w:r w:rsidR="00787CD4">
        <w:rPr>
          <w:rFonts w:ascii="Arial Narrow" w:eastAsia="Arial Narrow" w:hAnsi="Arial Narrow" w:cs="Arial Narrow"/>
          <w:bCs/>
          <w:iCs/>
        </w:rPr>
        <w:t>el día internacional de la eliminación de la violencia contra la mujer, convocados por el ayuntamiento de Ruiz.</w:t>
      </w:r>
    </w:p>
    <w:p w14:paraId="3A6B4EF0" w14:textId="036C8BCE" w:rsidR="00F2651D" w:rsidRPr="00EA42ED" w:rsidRDefault="00F2651D" w:rsidP="00971691">
      <w:pPr>
        <w:pStyle w:val="Prrafodelista"/>
        <w:numPr>
          <w:ilvl w:val="0"/>
          <w:numId w:val="6"/>
        </w:numPr>
        <w:spacing w:line="360" w:lineRule="auto"/>
        <w:jc w:val="both"/>
        <w:rPr>
          <w:rFonts w:ascii="Arial Narrow" w:eastAsia="Arial Narrow" w:hAnsi="Arial Narrow" w:cs="Arial Narrow"/>
          <w:b/>
          <w:i/>
        </w:rPr>
      </w:pPr>
      <w:r>
        <w:rPr>
          <w:rFonts w:ascii="Arial Narrow" w:eastAsia="Arial Narrow" w:hAnsi="Arial Narrow" w:cs="Arial Narrow"/>
          <w:bCs/>
          <w:iCs/>
        </w:rPr>
        <w:t xml:space="preserve">Mural colectivo de manos unidas </w:t>
      </w:r>
    </w:p>
    <w:p w14:paraId="4289B9F4" w14:textId="2D942F44" w:rsidR="00E237BE" w:rsidRPr="00EA42ED" w:rsidRDefault="00787CD4" w:rsidP="00971691">
      <w:pPr>
        <w:pStyle w:val="Prrafodelista"/>
        <w:numPr>
          <w:ilvl w:val="0"/>
          <w:numId w:val="6"/>
        </w:numPr>
        <w:spacing w:line="360" w:lineRule="auto"/>
        <w:jc w:val="both"/>
        <w:rPr>
          <w:rFonts w:ascii="Arial Narrow" w:eastAsia="Arial Narrow" w:hAnsi="Arial Narrow" w:cs="Arial Narrow"/>
          <w:b/>
          <w:i/>
        </w:rPr>
      </w:pPr>
      <w:r>
        <w:rPr>
          <w:rFonts w:ascii="Arial Narrow" w:eastAsia="Arial Narrow" w:hAnsi="Arial Narrow" w:cs="Arial Narrow"/>
          <w:bCs/>
          <w:iCs/>
        </w:rPr>
        <w:t>Conferencias</w:t>
      </w:r>
      <w:r w:rsidR="00E237BE" w:rsidRPr="00EA42ED">
        <w:rPr>
          <w:rFonts w:ascii="Arial Narrow" w:eastAsia="Arial Narrow" w:hAnsi="Arial Narrow" w:cs="Arial Narrow"/>
          <w:bCs/>
          <w:iCs/>
        </w:rPr>
        <w:t xml:space="preserve"> y talleres relacionado</w:t>
      </w:r>
      <w:r w:rsidR="00EA42ED">
        <w:rPr>
          <w:rFonts w:ascii="Arial Narrow" w:eastAsia="Arial Narrow" w:hAnsi="Arial Narrow" w:cs="Arial Narrow"/>
          <w:bCs/>
          <w:iCs/>
        </w:rPr>
        <w:t>s</w:t>
      </w:r>
      <w:r w:rsidR="00E237BE" w:rsidRPr="00EA42ED">
        <w:rPr>
          <w:rFonts w:ascii="Arial Narrow" w:eastAsia="Arial Narrow" w:hAnsi="Arial Narrow" w:cs="Arial Narrow"/>
          <w:bCs/>
          <w:iCs/>
        </w:rPr>
        <w:t xml:space="preserve"> con salud mental</w:t>
      </w:r>
      <w:r w:rsidR="00EA42ED">
        <w:rPr>
          <w:rFonts w:ascii="Arial Narrow" w:eastAsia="Arial Narrow" w:hAnsi="Arial Narrow" w:cs="Arial Narrow"/>
          <w:bCs/>
          <w:iCs/>
        </w:rPr>
        <w:t xml:space="preserve"> para docentes y estudiantes</w:t>
      </w:r>
      <w:r>
        <w:rPr>
          <w:rFonts w:ascii="Arial Narrow" w:eastAsia="Arial Narrow" w:hAnsi="Arial Narrow" w:cs="Arial Narrow"/>
          <w:bCs/>
          <w:iCs/>
        </w:rPr>
        <w:t>, emitidos por personal del centro de salud y de las diferentes dependencias del ayuntamiento de Ruiz</w:t>
      </w:r>
    </w:p>
    <w:p w14:paraId="03F23D13" w14:textId="1BFEFE46" w:rsidR="00E237BE" w:rsidRPr="00A67D7B" w:rsidRDefault="00787CD4" w:rsidP="00A67D7B">
      <w:pPr>
        <w:pStyle w:val="Prrafodelista"/>
        <w:numPr>
          <w:ilvl w:val="0"/>
          <w:numId w:val="6"/>
        </w:numPr>
        <w:spacing w:line="360" w:lineRule="auto"/>
        <w:jc w:val="both"/>
        <w:rPr>
          <w:rFonts w:ascii="Arial Narrow" w:eastAsia="Arial Narrow" w:hAnsi="Arial Narrow" w:cs="Arial Narrow"/>
          <w:b/>
          <w:i/>
        </w:rPr>
      </w:pPr>
      <w:r>
        <w:rPr>
          <w:rFonts w:ascii="Arial Narrow" w:eastAsia="Arial Narrow" w:hAnsi="Arial Narrow" w:cs="Arial Narrow"/>
          <w:bCs/>
          <w:iCs/>
        </w:rPr>
        <w:t>Conferencias</w:t>
      </w:r>
      <w:r w:rsidR="00E237BE" w:rsidRPr="00EA42ED">
        <w:rPr>
          <w:rFonts w:ascii="Arial Narrow" w:eastAsia="Arial Narrow" w:hAnsi="Arial Narrow" w:cs="Arial Narrow"/>
          <w:bCs/>
          <w:iCs/>
        </w:rPr>
        <w:t xml:space="preserve"> y talleres relacionado</w:t>
      </w:r>
      <w:r w:rsidR="00EA42ED">
        <w:rPr>
          <w:rFonts w:ascii="Arial Narrow" w:eastAsia="Arial Narrow" w:hAnsi="Arial Narrow" w:cs="Arial Narrow"/>
          <w:bCs/>
          <w:iCs/>
        </w:rPr>
        <w:t>s</w:t>
      </w:r>
      <w:r w:rsidR="00E237BE" w:rsidRPr="00EA42ED">
        <w:rPr>
          <w:rFonts w:ascii="Arial Narrow" w:eastAsia="Arial Narrow" w:hAnsi="Arial Narrow" w:cs="Arial Narrow"/>
          <w:bCs/>
          <w:iCs/>
        </w:rPr>
        <w:t xml:space="preserve"> con violencia de género</w:t>
      </w:r>
      <w:r w:rsidR="00EA42ED">
        <w:rPr>
          <w:rFonts w:ascii="Arial Narrow" w:eastAsia="Arial Narrow" w:hAnsi="Arial Narrow" w:cs="Arial Narrow"/>
          <w:bCs/>
          <w:iCs/>
        </w:rPr>
        <w:t xml:space="preserve"> para docentes y estudiantes</w:t>
      </w:r>
      <w:r>
        <w:rPr>
          <w:rFonts w:ascii="Arial Narrow" w:eastAsia="Arial Narrow" w:hAnsi="Arial Narrow" w:cs="Arial Narrow"/>
          <w:bCs/>
          <w:iCs/>
        </w:rPr>
        <w:t>, emitidos por personal del centro de salud y de las diferentes dependencias del ayuntamiento de Ruiz</w:t>
      </w:r>
    </w:p>
    <w:p w14:paraId="26E12121" w14:textId="77777777" w:rsidR="00A67D7B" w:rsidRPr="00A67D7B" w:rsidRDefault="00A67D7B" w:rsidP="00A67D7B">
      <w:pPr>
        <w:pStyle w:val="Prrafodelista"/>
        <w:spacing w:line="360" w:lineRule="auto"/>
        <w:jc w:val="both"/>
        <w:rPr>
          <w:rFonts w:ascii="Arial Narrow" w:eastAsia="Arial Narrow" w:hAnsi="Arial Narrow" w:cs="Arial Narrow"/>
          <w:b/>
          <w:i/>
        </w:rPr>
      </w:pPr>
    </w:p>
    <w:p w14:paraId="1A6D1AF7" w14:textId="73FA60D3" w:rsidR="005879D8" w:rsidRDefault="00F33E63" w:rsidP="005879D8">
      <w:pPr>
        <w:pStyle w:val="Prrafodelista"/>
        <w:numPr>
          <w:ilvl w:val="0"/>
          <w:numId w:val="3"/>
        </w:numPr>
        <w:spacing w:after="0" w:line="240" w:lineRule="auto"/>
        <w:jc w:val="both"/>
        <w:rPr>
          <w:rFonts w:ascii="Arial Narrow" w:eastAsia="Arial Narrow" w:hAnsi="Arial Narrow" w:cs="Arial Narrow"/>
          <w:b/>
        </w:rPr>
      </w:pPr>
      <w:r>
        <w:rPr>
          <w:rFonts w:ascii="Arial Narrow" w:eastAsia="Arial Narrow" w:hAnsi="Arial Narrow" w:cs="Arial Narrow"/>
          <w:b/>
          <w:i/>
          <w:sz w:val="20"/>
          <w:szCs w:val="20"/>
        </w:rPr>
        <w:t xml:space="preserve"> </w:t>
      </w:r>
      <w:r w:rsidR="005879D8">
        <w:rPr>
          <w:rFonts w:ascii="Arial Narrow" w:eastAsia="Arial Narrow" w:hAnsi="Arial Narrow" w:cs="Arial Narrow"/>
          <w:b/>
        </w:rPr>
        <w:t>EJE 2: INNO</w:t>
      </w:r>
      <w:r w:rsidR="00E75BC7">
        <w:rPr>
          <w:rFonts w:ascii="Arial Narrow" w:eastAsia="Arial Narrow" w:hAnsi="Arial Narrow" w:cs="Arial Narrow"/>
          <w:b/>
        </w:rPr>
        <w:t>V</w:t>
      </w:r>
      <w:r w:rsidR="005879D8">
        <w:rPr>
          <w:rFonts w:ascii="Arial Narrow" w:eastAsia="Arial Narrow" w:hAnsi="Arial Narrow" w:cs="Arial Narrow"/>
          <w:b/>
        </w:rPr>
        <w:t xml:space="preserve">ACIÓN SOCIAL, INVESTIGACIÓN Y PARTICIPACIÓN SOCIAL </w:t>
      </w:r>
    </w:p>
    <w:p w14:paraId="5CF9C17B" w14:textId="77777777" w:rsidR="005879D8" w:rsidRDefault="005879D8" w:rsidP="005879D8">
      <w:pPr>
        <w:spacing w:after="0" w:line="360" w:lineRule="auto"/>
        <w:jc w:val="both"/>
        <w:rPr>
          <w:rFonts w:ascii="Arial Narrow" w:eastAsia="Arial Narrow" w:hAnsi="Arial Narrow" w:cs="Arial Narrow"/>
          <w:b/>
          <w:bCs/>
        </w:rPr>
      </w:pPr>
    </w:p>
    <w:p w14:paraId="7C7D22D7" w14:textId="13BA312C" w:rsidR="005879D8" w:rsidRDefault="005879D8" w:rsidP="005879D8">
      <w:pPr>
        <w:spacing w:after="0" w:line="360" w:lineRule="auto"/>
        <w:jc w:val="both"/>
        <w:rPr>
          <w:rFonts w:ascii="Arial Narrow" w:hAnsi="Arial Narrow" w:cs="Helvetica"/>
          <w:color w:val="333333"/>
          <w:shd w:val="clear" w:color="auto" w:fill="FFFFFF"/>
        </w:rPr>
      </w:pPr>
      <w:r w:rsidRPr="005879D8">
        <w:rPr>
          <w:rFonts w:ascii="Arial Narrow" w:eastAsia="Arial Narrow" w:hAnsi="Arial Narrow" w:cs="Arial Narrow"/>
          <w:b/>
          <w:bCs/>
        </w:rPr>
        <w:t xml:space="preserve">En el proyecto </w:t>
      </w:r>
      <w:r>
        <w:rPr>
          <w:rFonts w:ascii="Arial Narrow" w:eastAsia="Arial Narrow" w:hAnsi="Arial Narrow" w:cs="Arial Narrow"/>
          <w:b/>
          <w:bCs/>
        </w:rPr>
        <w:t>2</w:t>
      </w:r>
      <w:r w:rsidRPr="005879D8">
        <w:rPr>
          <w:rFonts w:ascii="Arial Narrow" w:eastAsia="Arial Narrow" w:hAnsi="Arial Narrow" w:cs="Arial Narrow"/>
          <w:b/>
          <w:bCs/>
        </w:rPr>
        <w:t xml:space="preserve"> titulado</w:t>
      </w:r>
      <w:r w:rsidRPr="005879D8">
        <w:rPr>
          <w:rFonts w:ascii="Arial Narrow" w:eastAsia="Arial Narrow" w:hAnsi="Arial Narrow" w:cs="Arial Narrow"/>
        </w:rPr>
        <w:t>: “</w:t>
      </w:r>
      <w:r w:rsidRPr="005879D8">
        <w:rPr>
          <w:rFonts w:ascii="Arial Narrow" w:hAnsi="Arial Narrow" w:cs="Helvetica"/>
          <w:color w:val="333333"/>
          <w:shd w:val="clear" w:color="auto" w:fill="FFFFFF"/>
        </w:rPr>
        <w:t xml:space="preserve">Proyectar a la Unidad Académica Preparatoria No. 11 ante la sociedad de Ruiz, Nayarit; en el área sociocultural y deportiva en el 100% de las actividades programadas de acuerdo al calendario oficial durante el 2025.”, </w:t>
      </w:r>
      <w:r w:rsidR="00E75BC7">
        <w:rPr>
          <w:rFonts w:ascii="Arial Narrow" w:hAnsi="Arial Narrow" w:cs="Helvetica"/>
          <w:color w:val="333333"/>
          <w:shd w:val="clear" w:color="auto" w:fill="FFFFFF"/>
        </w:rPr>
        <w:t xml:space="preserve">se planificaron 4 metas, teniendo como logros </w:t>
      </w:r>
      <w:r w:rsidRPr="005879D8">
        <w:rPr>
          <w:rFonts w:ascii="Arial Narrow" w:hAnsi="Arial Narrow" w:cs="Helvetica"/>
          <w:color w:val="333333"/>
          <w:shd w:val="clear" w:color="auto" w:fill="FFFFFF"/>
        </w:rPr>
        <w:t xml:space="preserve">los </w:t>
      </w:r>
      <w:r w:rsidR="00E75BC7">
        <w:rPr>
          <w:rFonts w:ascii="Arial Narrow" w:hAnsi="Arial Narrow" w:cs="Helvetica"/>
          <w:color w:val="333333"/>
          <w:shd w:val="clear" w:color="auto" w:fill="FFFFFF"/>
        </w:rPr>
        <w:t xml:space="preserve">siguientes </w:t>
      </w:r>
      <w:r w:rsidRPr="005879D8">
        <w:rPr>
          <w:rFonts w:ascii="Arial Narrow" w:hAnsi="Arial Narrow" w:cs="Helvetica"/>
          <w:color w:val="333333"/>
          <w:shd w:val="clear" w:color="auto" w:fill="FFFFFF"/>
        </w:rPr>
        <w:t>resultados más importantes:</w:t>
      </w:r>
    </w:p>
    <w:p w14:paraId="2A2F15BC" w14:textId="77777777" w:rsidR="005879D8" w:rsidRDefault="005879D8" w:rsidP="005879D8">
      <w:pPr>
        <w:spacing w:after="0" w:line="360" w:lineRule="auto"/>
        <w:jc w:val="both"/>
        <w:rPr>
          <w:rFonts w:ascii="Arial Narrow" w:hAnsi="Arial Narrow" w:cs="Helvetica"/>
          <w:color w:val="333333"/>
          <w:shd w:val="clear" w:color="auto" w:fill="FFFFFF"/>
        </w:rPr>
      </w:pPr>
    </w:p>
    <w:p w14:paraId="751AD0E6" w14:textId="52D4CD35" w:rsidR="005879D8" w:rsidRDefault="005879D8" w:rsidP="005879D8">
      <w:p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 xml:space="preserve"> </w:t>
      </w:r>
      <w:r w:rsidRPr="005879D8">
        <w:rPr>
          <w:rFonts w:ascii="Arial Narrow" w:hAnsi="Arial Narrow" w:cs="Helvetica"/>
          <w:b/>
          <w:bCs/>
          <w:color w:val="333333"/>
          <w:shd w:val="clear" w:color="auto" w:fill="FFFFFF"/>
        </w:rPr>
        <w:t>PE No. 15 Cultura Arte y Deporte</w:t>
      </w:r>
      <w:r>
        <w:rPr>
          <w:rFonts w:ascii="Arial Narrow" w:hAnsi="Arial Narrow" w:cs="Helvetica"/>
          <w:b/>
          <w:bCs/>
          <w:color w:val="333333"/>
          <w:shd w:val="clear" w:color="auto" w:fill="FFFFFF"/>
        </w:rPr>
        <w:t xml:space="preserve">: </w:t>
      </w:r>
      <w:r w:rsidRPr="005879D8">
        <w:rPr>
          <w:rFonts w:ascii="Arial Narrow" w:hAnsi="Arial Narrow" w:cs="Helvetica"/>
          <w:color w:val="333333"/>
          <w:shd w:val="clear" w:color="auto" w:fill="FFFFFF"/>
        </w:rPr>
        <w:t>en el tema</w:t>
      </w:r>
      <w:r>
        <w:rPr>
          <w:rFonts w:ascii="Arial Narrow" w:hAnsi="Arial Narrow" w:cs="Helvetica"/>
          <w:color w:val="333333"/>
          <w:shd w:val="clear" w:color="auto" w:fill="FFFFFF"/>
        </w:rPr>
        <w:t xml:space="preserve"> de cultura, arte y deporte, la Unidad Académica Preparatoria No. 11 presentó participación en diferentes actividades</w:t>
      </w:r>
      <w:r w:rsidR="009B6B20">
        <w:rPr>
          <w:rFonts w:ascii="Arial Narrow" w:hAnsi="Arial Narrow" w:cs="Helvetica"/>
          <w:color w:val="333333"/>
          <w:shd w:val="clear" w:color="auto" w:fill="FFFFFF"/>
        </w:rPr>
        <w:t xml:space="preserve"> convocadas por la Universidad y las instancias municipales</w:t>
      </w:r>
      <w:r>
        <w:rPr>
          <w:rFonts w:ascii="Arial Narrow" w:hAnsi="Arial Narrow" w:cs="Helvetica"/>
          <w:color w:val="333333"/>
          <w:shd w:val="clear" w:color="auto" w:fill="FFFFFF"/>
        </w:rPr>
        <w:t xml:space="preserve"> proyectando el talento de los estudiantes en las diferentes áreas</w:t>
      </w:r>
      <w:r w:rsidR="009B6B20">
        <w:rPr>
          <w:rFonts w:ascii="Arial Narrow" w:hAnsi="Arial Narrow" w:cs="Helvetica"/>
          <w:color w:val="333333"/>
          <w:shd w:val="clear" w:color="auto" w:fill="FFFFFF"/>
        </w:rPr>
        <w:t>:</w:t>
      </w:r>
    </w:p>
    <w:p w14:paraId="1A899DCE" w14:textId="77777777" w:rsidR="00120351" w:rsidRDefault="00120351" w:rsidP="005879D8">
      <w:pPr>
        <w:spacing w:after="0" w:line="360" w:lineRule="auto"/>
        <w:jc w:val="both"/>
        <w:rPr>
          <w:rFonts w:ascii="Arial Narrow" w:hAnsi="Arial Narrow" w:cs="Helvetica"/>
          <w:color w:val="333333"/>
          <w:shd w:val="clear" w:color="auto" w:fill="FFFFFF"/>
        </w:rPr>
      </w:pPr>
    </w:p>
    <w:p w14:paraId="0FC4CA67" w14:textId="33E2D835" w:rsidR="00847894" w:rsidRDefault="00A67D7B" w:rsidP="00847894">
      <w:pPr>
        <w:pStyle w:val="Prrafodelista"/>
        <w:numPr>
          <w:ilvl w:val="0"/>
          <w:numId w:val="5"/>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Participación de estudiantes en t</w:t>
      </w:r>
      <w:r w:rsidR="009B6B20" w:rsidRPr="00847894">
        <w:rPr>
          <w:rFonts w:ascii="Arial Narrow" w:hAnsi="Arial Narrow" w:cs="Helvetica"/>
          <w:color w:val="333333"/>
          <w:shd w:val="clear" w:color="auto" w:fill="FFFFFF"/>
        </w:rPr>
        <w:t>orneos deportivos (futbol, voleibol y basquetbol)</w:t>
      </w:r>
    </w:p>
    <w:p w14:paraId="7A051756" w14:textId="610A5C26" w:rsidR="00847894" w:rsidRDefault="0034508E" w:rsidP="00847894">
      <w:pPr>
        <w:pStyle w:val="Prrafodelista"/>
        <w:numPr>
          <w:ilvl w:val="0"/>
          <w:numId w:val="5"/>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Participación</w:t>
      </w:r>
      <w:r w:rsidR="00A67D7B">
        <w:rPr>
          <w:rFonts w:ascii="Arial Narrow" w:hAnsi="Arial Narrow" w:cs="Helvetica"/>
          <w:color w:val="333333"/>
          <w:shd w:val="clear" w:color="auto" w:fill="FFFFFF"/>
        </w:rPr>
        <w:t xml:space="preserve"> de </w:t>
      </w:r>
      <w:r>
        <w:rPr>
          <w:rFonts w:ascii="Arial Narrow" w:hAnsi="Arial Narrow" w:cs="Helvetica"/>
          <w:color w:val="333333"/>
          <w:shd w:val="clear" w:color="auto" w:fill="FFFFFF"/>
        </w:rPr>
        <w:t xml:space="preserve">estudiantes en concurso de </w:t>
      </w:r>
      <w:r w:rsidR="009B6B20" w:rsidRPr="00847894">
        <w:rPr>
          <w:rFonts w:ascii="Arial Narrow" w:hAnsi="Arial Narrow" w:cs="Helvetica"/>
          <w:color w:val="333333"/>
          <w:shd w:val="clear" w:color="auto" w:fill="FFFFFF"/>
        </w:rPr>
        <w:t>Altares de muertos</w:t>
      </w:r>
    </w:p>
    <w:p w14:paraId="594384A3" w14:textId="5BCE50D4" w:rsidR="00847894" w:rsidRDefault="0034508E" w:rsidP="00847894">
      <w:pPr>
        <w:pStyle w:val="Prrafodelista"/>
        <w:numPr>
          <w:ilvl w:val="0"/>
          <w:numId w:val="5"/>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Participación de estudiantes en c</w:t>
      </w:r>
      <w:r w:rsidR="0045750C" w:rsidRPr="00847894">
        <w:rPr>
          <w:rFonts w:ascii="Arial Narrow" w:hAnsi="Arial Narrow" w:cs="Helvetica"/>
          <w:color w:val="333333"/>
          <w:shd w:val="clear" w:color="auto" w:fill="FFFFFF"/>
        </w:rPr>
        <w:t xml:space="preserve">oncursos musicales </w:t>
      </w:r>
    </w:p>
    <w:p w14:paraId="38182BE1" w14:textId="266A1F52" w:rsidR="00847894" w:rsidRDefault="0034508E" w:rsidP="00847894">
      <w:pPr>
        <w:pStyle w:val="Prrafodelista"/>
        <w:numPr>
          <w:ilvl w:val="0"/>
          <w:numId w:val="5"/>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 xml:space="preserve">Participación de la comunidad escolar en </w:t>
      </w:r>
      <w:r w:rsidR="0045750C" w:rsidRPr="00847894">
        <w:rPr>
          <w:rFonts w:ascii="Arial Narrow" w:hAnsi="Arial Narrow" w:cs="Helvetica"/>
          <w:color w:val="333333"/>
          <w:shd w:val="clear" w:color="auto" w:fill="FFFFFF"/>
        </w:rPr>
        <w:t xml:space="preserve">Festival </w:t>
      </w:r>
      <w:r w:rsidR="0048352A">
        <w:rPr>
          <w:rFonts w:ascii="Arial Narrow" w:hAnsi="Arial Narrow" w:cs="Helvetica"/>
          <w:color w:val="333333"/>
          <w:shd w:val="clear" w:color="auto" w:fill="FFFFFF"/>
        </w:rPr>
        <w:t>G</w:t>
      </w:r>
      <w:r w:rsidR="0045750C" w:rsidRPr="00847894">
        <w:rPr>
          <w:rFonts w:ascii="Arial Narrow" w:hAnsi="Arial Narrow" w:cs="Helvetica"/>
          <w:color w:val="333333"/>
          <w:shd w:val="clear" w:color="auto" w:fill="FFFFFF"/>
        </w:rPr>
        <w:t xml:space="preserve">ran Nayar </w:t>
      </w:r>
    </w:p>
    <w:p w14:paraId="5BA33922" w14:textId="77777777" w:rsidR="00847894" w:rsidRDefault="0045750C" w:rsidP="00847894">
      <w:pPr>
        <w:pStyle w:val="Prrafodelista"/>
        <w:numPr>
          <w:ilvl w:val="0"/>
          <w:numId w:val="5"/>
        </w:numPr>
        <w:spacing w:after="0" w:line="360" w:lineRule="auto"/>
        <w:jc w:val="both"/>
        <w:rPr>
          <w:rFonts w:ascii="Arial Narrow" w:hAnsi="Arial Narrow" w:cs="Helvetica"/>
          <w:color w:val="333333"/>
          <w:shd w:val="clear" w:color="auto" w:fill="FFFFFF"/>
        </w:rPr>
      </w:pPr>
      <w:r w:rsidRPr="00847894">
        <w:rPr>
          <w:rFonts w:ascii="Arial Narrow" w:hAnsi="Arial Narrow" w:cs="Helvetica"/>
          <w:color w:val="333333"/>
          <w:shd w:val="clear" w:color="auto" w:fill="FFFFFF"/>
        </w:rPr>
        <w:t xml:space="preserve">Festival del día de las madres </w:t>
      </w:r>
    </w:p>
    <w:p w14:paraId="2E050EF2" w14:textId="41FE2EC8" w:rsidR="00847894" w:rsidRDefault="0034508E" w:rsidP="00847894">
      <w:pPr>
        <w:pStyle w:val="Prrafodelista"/>
        <w:numPr>
          <w:ilvl w:val="0"/>
          <w:numId w:val="5"/>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Participación de la comunidad escolar en d</w:t>
      </w:r>
      <w:r w:rsidR="009B6B20" w:rsidRPr="00847894">
        <w:rPr>
          <w:rFonts w:ascii="Arial Narrow" w:hAnsi="Arial Narrow" w:cs="Helvetica"/>
          <w:color w:val="333333"/>
          <w:shd w:val="clear" w:color="auto" w:fill="FFFFFF"/>
        </w:rPr>
        <w:t xml:space="preserve">esfiles conmemorativos alusivos a la historia de nuestro país </w:t>
      </w:r>
    </w:p>
    <w:p w14:paraId="74A9417E" w14:textId="77777777" w:rsidR="00847894" w:rsidRDefault="009B6B20" w:rsidP="00847894">
      <w:pPr>
        <w:pStyle w:val="Prrafodelista"/>
        <w:numPr>
          <w:ilvl w:val="0"/>
          <w:numId w:val="5"/>
        </w:numPr>
        <w:spacing w:after="0" w:line="360" w:lineRule="auto"/>
        <w:jc w:val="both"/>
        <w:rPr>
          <w:rFonts w:ascii="Arial Narrow" w:hAnsi="Arial Narrow" w:cs="Helvetica"/>
          <w:color w:val="333333"/>
          <w:shd w:val="clear" w:color="auto" w:fill="FFFFFF"/>
        </w:rPr>
      </w:pPr>
      <w:r w:rsidRPr="00847894">
        <w:rPr>
          <w:rFonts w:ascii="Arial Narrow" w:hAnsi="Arial Narrow" w:cs="Helvetica"/>
          <w:color w:val="333333"/>
          <w:shd w:val="clear" w:color="auto" w:fill="FFFFFF"/>
        </w:rPr>
        <w:t xml:space="preserve">Participación en concursos de oratoria convocados por la Secretaría de Educación Media Superior, así como de instancias municipales </w:t>
      </w:r>
    </w:p>
    <w:p w14:paraId="5A2FC95D" w14:textId="77777777" w:rsidR="00847894" w:rsidRDefault="009B6B20" w:rsidP="00847894">
      <w:pPr>
        <w:pStyle w:val="Prrafodelista"/>
        <w:numPr>
          <w:ilvl w:val="0"/>
          <w:numId w:val="5"/>
        </w:numPr>
        <w:spacing w:after="0" w:line="360" w:lineRule="auto"/>
        <w:jc w:val="both"/>
        <w:rPr>
          <w:rFonts w:ascii="Arial Narrow" w:hAnsi="Arial Narrow" w:cs="Helvetica"/>
          <w:color w:val="333333"/>
          <w:shd w:val="clear" w:color="auto" w:fill="FFFFFF"/>
        </w:rPr>
      </w:pPr>
      <w:r w:rsidRPr="00847894">
        <w:rPr>
          <w:rFonts w:ascii="Arial Narrow" w:hAnsi="Arial Narrow" w:cs="Helvetica"/>
          <w:color w:val="333333"/>
          <w:shd w:val="clear" w:color="auto" w:fill="FFFFFF"/>
        </w:rPr>
        <w:t xml:space="preserve">Participación en concurso de escoltas </w:t>
      </w:r>
    </w:p>
    <w:p w14:paraId="61667965" w14:textId="77777777" w:rsidR="00847894" w:rsidRDefault="009B6B20" w:rsidP="00847894">
      <w:pPr>
        <w:pStyle w:val="Prrafodelista"/>
        <w:numPr>
          <w:ilvl w:val="0"/>
          <w:numId w:val="5"/>
        </w:numPr>
        <w:spacing w:after="0" w:line="360" w:lineRule="auto"/>
        <w:jc w:val="both"/>
        <w:rPr>
          <w:rFonts w:ascii="Arial Narrow" w:hAnsi="Arial Narrow" w:cs="Helvetica"/>
          <w:color w:val="333333"/>
          <w:shd w:val="clear" w:color="auto" w:fill="FFFFFF"/>
        </w:rPr>
      </w:pPr>
      <w:r w:rsidRPr="00847894">
        <w:rPr>
          <w:rFonts w:ascii="Arial Narrow" w:hAnsi="Arial Narrow" w:cs="Helvetica"/>
          <w:color w:val="333333"/>
          <w:shd w:val="clear" w:color="auto" w:fill="FFFFFF"/>
        </w:rPr>
        <w:t xml:space="preserve">Implementación de honores a la bandera dentro de la Unidad Académica el primer lunes de cada mes dirigido por los grupos de estudiantes y maestro tutor </w:t>
      </w:r>
    </w:p>
    <w:p w14:paraId="615E56C9" w14:textId="77777777" w:rsidR="00847894" w:rsidRDefault="00847894" w:rsidP="00847894">
      <w:pPr>
        <w:pStyle w:val="Prrafodelista"/>
        <w:numPr>
          <w:ilvl w:val="0"/>
          <w:numId w:val="5"/>
        </w:numPr>
        <w:spacing w:after="0" w:line="360" w:lineRule="auto"/>
        <w:jc w:val="both"/>
        <w:rPr>
          <w:rFonts w:ascii="Arial Narrow" w:hAnsi="Arial Narrow" w:cs="Helvetica"/>
          <w:color w:val="333333"/>
          <w:shd w:val="clear" w:color="auto" w:fill="FFFFFF"/>
        </w:rPr>
      </w:pPr>
      <w:r w:rsidRPr="00847894">
        <w:rPr>
          <w:rFonts w:ascii="Arial Narrow" w:hAnsi="Arial Narrow" w:cs="Helvetica"/>
          <w:color w:val="333333"/>
          <w:shd w:val="clear" w:color="auto" w:fill="FFFFFF"/>
        </w:rPr>
        <w:t>Platicas de ex alumnos hacia los estudiantes en el marco de la celebración del 50 aniversario de la fundación de la Unidad Académica Preparatoria No.11</w:t>
      </w:r>
    </w:p>
    <w:p w14:paraId="21F24245" w14:textId="77777777" w:rsidR="00847894" w:rsidRDefault="00847894" w:rsidP="00847894">
      <w:pPr>
        <w:pStyle w:val="Prrafodelista"/>
        <w:numPr>
          <w:ilvl w:val="0"/>
          <w:numId w:val="5"/>
        </w:numPr>
        <w:spacing w:after="0" w:line="360" w:lineRule="auto"/>
        <w:jc w:val="both"/>
        <w:rPr>
          <w:rFonts w:ascii="Arial Narrow" w:hAnsi="Arial Narrow" w:cs="Helvetica"/>
          <w:color w:val="333333"/>
          <w:shd w:val="clear" w:color="auto" w:fill="FFFFFF"/>
        </w:rPr>
      </w:pPr>
      <w:r w:rsidRPr="00847894">
        <w:rPr>
          <w:rFonts w:ascii="Arial Narrow" w:hAnsi="Arial Narrow" w:cs="Helvetica"/>
          <w:color w:val="333333"/>
          <w:shd w:val="clear" w:color="auto" w:fill="FFFFFF"/>
        </w:rPr>
        <w:t>Acto de inauguración de la cancha de usos múltiples en el marco del 50 aniversario de la Unidad Académica</w:t>
      </w:r>
    </w:p>
    <w:p w14:paraId="3E260CDE" w14:textId="77777777" w:rsidR="00847894" w:rsidRDefault="00847894" w:rsidP="00847894">
      <w:pPr>
        <w:pStyle w:val="Prrafodelista"/>
        <w:numPr>
          <w:ilvl w:val="0"/>
          <w:numId w:val="5"/>
        </w:numPr>
        <w:spacing w:after="0" w:line="360" w:lineRule="auto"/>
        <w:jc w:val="both"/>
        <w:rPr>
          <w:rFonts w:ascii="Arial Narrow" w:hAnsi="Arial Narrow" w:cs="Helvetica"/>
          <w:color w:val="333333"/>
          <w:shd w:val="clear" w:color="auto" w:fill="FFFFFF"/>
        </w:rPr>
      </w:pPr>
      <w:r w:rsidRPr="00847894">
        <w:rPr>
          <w:rFonts w:ascii="Arial Narrow" w:hAnsi="Arial Narrow" w:cs="Helvetica"/>
          <w:color w:val="333333"/>
          <w:shd w:val="clear" w:color="auto" w:fill="FFFFFF"/>
        </w:rPr>
        <w:t>Desfile conmemorativo al 50 aniversario de la Unidad Académica</w:t>
      </w:r>
    </w:p>
    <w:p w14:paraId="385E76E6" w14:textId="178BD083" w:rsidR="00847894" w:rsidRPr="00EA42ED" w:rsidRDefault="00847894" w:rsidP="00847894">
      <w:pPr>
        <w:pStyle w:val="Prrafodelista"/>
        <w:numPr>
          <w:ilvl w:val="0"/>
          <w:numId w:val="5"/>
        </w:numPr>
        <w:spacing w:after="0" w:line="360" w:lineRule="auto"/>
        <w:jc w:val="both"/>
        <w:rPr>
          <w:rFonts w:ascii="Arial Narrow" w:hAnsi="Arial Narrow" w:cs="Helvetica"/>
          <w:color w:val="333333"/>
          <w:shd w:val="clear" w:color="auto" w:fill="FFFFFF"/>
        </w:rPr>
      </w:pPr>
      <w:r w:rsidRPr="00847894">
        <w:rPr>
          <w:rFonts w:ascii="Arial Narrow" w:hAnsi="Arial Narrow" w:cs="Helvetica"/>
          <w:color w:val="333333"/>
          <w:shd w:val="clear" w:color="auto" w:fill="FFFFFF"/>
        </w:rPr>
        <w:t>Encuentro deportivo de ex alumnos y alumnos en el marco del 50 aniversario</w:t>
      </w:r>
      <w:r w:rsidR="0048352A">
        <w:rPr>
          <w:rFonts w:ascii="Arial Narrow" w:hAnsi="Arial Narrow" w:cs="Helvetica"/>
          <w:color w:val="333333"/>
          <w:shd w:val="clear" w:color="auto" w:fill="FFFFFF"/>
        </w:rPr>
        <w:t xml:space="preserve"> de la Unidad Académica</w:t>
      </w:r>
    </w:p>
    <w:p w14:paraId="297785F0" w14:textId="4A0F45F6" w:rsidR="00847894" w:rsidRPr="00007379" w:rsidRDefault="00847894" w:rsidP="00007379">
      <w:pPr>
        <w:spacing w:after="0" w:line="360" w:lineRule="auto"/>
        <w:jc w:val="both"/>
        <w:rPr>
          <w:rFonts w:ascii="Arial Narrow" w:hAnsi="Arial Narrow" w:cs="Helvetica"/>
          <w:color w:val="333333"/>
          <w:shd w:val="clear" w:color="auto" w:fill="FFFFFF"/>
        </w:rPr>
      </w:pPr>
      <w:r w:rsidRPr="00847894">
        <w:rPr>
          <w:rFonts w:ascii="Arial Narrow" w:hAnsi="Arial Narrow" w:cs="Helvetica"/>
          <w:color w:val="333333"/>
          <w:shd w:val="clear" w:color="auto" w:fill="FFFFFF"/>
        </w:rPr>
        <w:t xml:space="preserve">   </w:t>
      </w:r>
    </w:p>
    <w:p w14:paraId="30C0F7FE" w14:textId="77777777" w:rsidR="00E75BC7" w:rsidRDefault="00E75BC7" w:rsidP="00E75BC7">
      <w:pPr>
        <w:pStyle w:val="Prrafodelista"/>
        <w:numPr>
          <w:ilvl w:val="0"/>
          <w:numId w:val="3"/>
        </w:numPr>
        <w:spacing w:after="0" w:line="240" w:lineRule="auto"/>
        <w:jc w:val="both"/>
        <w:rPr>
          <w:rFonts w:ascii="Arial Narrow" w:eastAsia="Arial Narrow" w:hAnsi="Arial Narrow" w:cs="Arial Narrow"/>
          <w:b/>
        </w:rPr>
      </w:pPr>
      <w:r>
        <w:rPr>
          <w:rFonts w:ascii="Arial Narrow" w:eastAsia="Arial Narrow" w:hAnsi="Arial Narrow" w:cs="Arial Narrow"/>
          <w:b/>
        </w:rPr>
        <w:t xml:space="preserve">EJE 3: FORMACIÓN INTEGRAL Y PROFESIONAL PARA LA CIUDADANIA </w:t>
      </w:r>
    </w:p>
    <w:p w14:paraId="75F691EE" w14:textId="77777777" w:rsidR="00E75BC7" w:rsidRPr="00E75BC7" w:rsidRDefault="00E75BC7" w:rsidP="00E75BC7">
      <w:pPr>
        <w:pStyle w:val="Prrafodelista"/>
        <w:rPr>
          <w:rFonts w:ascii="Arial Narrow" w:eastAsia="Arial Narrow" w:hAnsi="Arial Narrow" w:cs="Arial Narrow"/>
          <w:b/>
        </w:rPr>
      </w:pPr>
    </w:p>
    <w:p w14:paraId="10AACDBB" w14:textId="087FBA8E" w:rsidR="00E75BC7" w:rsidRDefault="00E75BC7" w:rsidP="00E75BC7">
      <w:pPr>
        <w:spacing w:after="0" w:line="360" w:lineRule="auto"/>
        <w:jc w:val="both"/>
        <w:rPr>
          <w:rFonts w:ascii="Arial Narrow" w:hAnsi="Arial Narrow" w:cs="Helvetica"/>
          <w:color w:val="333333"/>
          <w:shd w:val="clear" w:color="auto" w:fill="FFFFFF"/>
        </w:rPr>
      </w:pPr>
      <w:r w:rsidRPr="00E75BC7">
        <w:rPr>
          <w:rFonts w:ascii="Arial Narrow" w:eastAsia="Arial Narrow" w:hAnsi="Arial Narrow" w:cs="Arial Narrow"/>
          <w:b/>
        </w:rPr>
        <w:t xml:space="preserve"> </w:t>
      </w:r>
      <w:r w:rsidRPr="005879D8">
        <w:rPr>
          <w:rFonts w:ascii="Arial Narrow" w:eastAsia="Arial Narrow" w:hAnsi="Arial Narrow" w:cs="Arial Narrow"/>
          <w:b/>
          <w:bCs/>
        </w:rPr>
        <w:t xml:space="preserve">En el proyecto </w:t>
      </w:r>
      <w:r>
        <w:rPr>
          <w:rFonts w:ascii="Arial Narrow" w:eastAsia="Arial Narrow" w:hAnsi="Arial Narrow" w:cs="Arial Narrow"/>
          <w:b/>
          <w:bCs/>
        </w:rPr>
        <w:t>3</w:t>
      </w:r>
      <w:r w:rsidRPr="005879D8">
        <w:rPr>
          <w:rFonts w:ascii="Arial Narrow" w:eastAsia="Arial Narrow" w:hAnsi="Arial Narrow" w:cs="Arial Narrow"/>
          <w:b/>
          <w:bCs/>
        </w:rPr>
        <w:t xml:space="preserve"> titulado</w:t>
      </w:r>
      <w:r w:rsidRPr="005879D8">
        <w:rPr>
          <w:rFonts w:ascii="Arial Narrow" w:eastAsia="Arial Narrow" w:hAnsi="Arial Narrow" w:cs="Arial Narrow"/>
        </w:rPr>
        <w:t xml:space="preserve">: </w:t>
      </w:r>
      <w:r w:rsidRPr="00120351">
        <w:rPr>
          <w:rFonts w:ascii="Arial Narrow" w:eastAsia="Arial Narrow" w:hAnsi="Arial Narrow" w:cs="Arial Narrow"/>
        </w:rPr>
        <w:t>“</w:t>
      </w:r>
      <w:r w:rsidRPr="00120351">
        <w:rPr>
          <w:rFonts w:ascii="Arial Narrow" w:hAnsi="Arial Narrow" w:cs="Helvetica"/>
          <w:color w:val="333333"/>
          <w:shd w:val="clear" w:color="auto" w:fill="FFFFFF"/>
        </w:rPr>
        <w:t>Fortalecer el Bachillerato Universitario, con el 100% de participación de docentes y estudiantes, en el proceso de capacitación y actualización otorgado por la secretaria de Educación Media Superior de la Universidad Autónoma de Nayarit, durante el 2025.”,</w:t>
      </w:r>
      <w:r w:rsidRPr="005879D8">
        <w:rPr>
          <w:rFonts w:ascii="Arial Narrow" w:hAnsi="Arial Narrow" w:cs="Helvetica"/>
          <w:color w:val="333333"/>
          <w:shd w:val="clear" w:color="auto" w:fill="FFFFFF"/>
        </w:rPr>
        <w:t xml:space="preserve"> </w:t>
      </w:r>
      <w:r>
        <w:rPr>
          <w:rFonts w:ascii="Arial Narrow" w:hAnsi="Arial Narrow" w:cs="Helvetica"/>
          <w:color w:val="333333"/>
          <w:shd w:val="clear" w:color="auto" w:fill="FFFFFF"/>
        </w:rPr>
        <w:t xml:space="preserve">se planificaron 3 metas, teniendo </w:t>
      </w:r>
      <w:r w:rsidRPr="005879D8">
        <w:rPr>
          <w:rFonts w:ascii="Arial Narrow" w:hAnsi="Arial Narrow" w:cs="Helvetica"/>
          <w:color w:val="333333"/>
          <w:shd w:val="clear" w:color="auto" w:fill="FFFFFF"/>
        </w:rPr>
        <w:t xml:space="preserve">los </w:t>
      </w:r>
      <w:r>
        <w:rPr>
          <w:rFonts w:ascii="Arial Narrow" w:hAnsi="Arial Narrow" w:cs="Helvetica"/>
          <w:color w:val="333333"/>
          <w:shd w:val="clear" w:color="auto" w:fill="FFFFFF"/>
        </w:rPr>
        <w:t xml:space="preserve">siguientes </w:t>
      </w:r>
      <w:r w:rsidRPr="005879D8">
        <w:rPr>
          <w:rFonts w:ascii="Arial Narrow" w:hAnsi="Arial Narrow" w:cs="Helvetica"/>
          <w:color w:val="333333"/>
          <w:shd w:val="clear" w:color="auto" w:fill="FFFFFF"/>
        </w:rPr>
        <w:t xml:space="preserve">resultados </w:t>
      </w:r>
      <w:r>
        <w:rPr>
          <w:rFonts w:ascii="Arial Narrow" w:hAnsi="Arial Narrow" w:cs="Helvetica"/>
          <w:color w:val="333333"/>
          <w:shd w:val="clear" w:color="auto" w:fill="FFFFFF"/>
        </w:rPr>
        <w:t xml:space="preserve">como los </w:t>
      </w:r>
      <w:r w:rsidRPr="005879D8">
        <w:rPr>
          <w:rFonts w:ascii="Arial Narrow" w:hAnsi="Arial Narrow" w:cs="Helvetica"/>
          <w:color w:val="333333"/>
          <w:shd w:val="clear" w:color="auto" w:fill="FFFFFF"/>
        </w:rPr>
        <w:t>más importantes:</w:t>
      </w:r>
    </w:p>
    <w:p w14:paraId="7B8C140D" w14:textId="2D37C04C" w:rsidR="00EC4E74" w:rsidRPr="00EC4E74" w:rsidRDefault="00EC4E74" w:rsidP="00E75BC7">
      <w:pPr>
        <w:spacing w:after="0" w:line="360" w:lineRule="auto"/>
        <w:jc w:val="both"/>
        <w:rPr>
          <w:rFonts w:ascii="Arial Narrow" w:hAnsi="Arial Narrow" w:cs="Helvetica"/>
          <w:b/>
          <w:color w:val="333333"/>
          <w:shd w:val="clear" w:color="auto" w:fill="FFFFFF"/>
        </w:rPr>
      </w:pPr>
      <w:r w:rsidRPr="00EC4E74">
        <w:rPr>
          <w:rFonts w:ascii="Arial Narrow" w:hAnsi="Arial Narrow" w:cs="Helvetica"/>
          <w:b/>
          <w:color w:val="333333"/>
          <w:shd w:val="clear" w:color="auto" w:fill="FFFFFF"/>
        </w:rPr>
        <w:t>PE N</w:t>
      </w:r>
      <w:r>
        <w:rPr>
          <w:rFonts w:ascii="Arial Narrow" w:hAnsi="Arial Narrow" w:cs="Helvetica"/>
          <w:b/>
          <w:color w:val="333333"/>
          <w:shd w:val="clear" w:color="auto" w:fill="FFFFFF"/>
        </w:rPr>
        <w:t>o.23</w:t>
      </w:r>
      <w:r w:rsidRPr="00EC4E74">
        <w:rPr>
          <w:rFonts w:ascii="Arial Narrow" w:hAnsi="Arial Narrow" w:cs="Helvetica"/>
          <w:b/>
          <w:color w:val="333333"/>
          <w:shd w:val="clear" w:color="auto" w:fill="FFFFFF"/>
        </w:rPr>
        <w:t xml:space="preserve"> F</w:t>
      </w:r>
      <w:r>
        <w:rPr>
          <w:rFonts w:ascii="Arial Narrow" w:hAnsi="Arial Narrow" w:cs="Helvetica"/>
          <w:b/>
          <w:color w:val="333333"/>
          <w:shd w:val="clear" w:color="auto" w:fill="FFFFFF"/>
        </w:rPr>
        <w:t>ortalecimiento del bachillerato</w:t>
      </w:r>
    </w:p>
    <w:p w14:paraId="1D85F22E" w14:textId="14CCB687" w:rsidR="00120351" w:rsidRDefault="00120351" w:rsidP="00847894">
      <w:pPr>
        <w:pStyle w:val="Prrafodelista"/>
        <w:numPr>
          <w:ilvl w:val="0"/>
          <w:numId w:val="4"/>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Participación de estudiantes en el programa Explora 2025</w:t>
      </w:r>
    </w:p>
    <w:p w14:paraId="1C9AC3F0" w14:textId="0AA20F37" w:rsidR="00120351" w:rsidRPr="00847894" w:rsidRDefault="00120351" w:rsidP="00847894">
      <w:pPr>
        <w:pStyle w:val="Prrafodelista"/>
        <w:numPr>
          <w:ilvl w:val="0"/>
          <w:numId w:val="4"/>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 xml:space="preserve">Capacitación de estudiantes para su participación en las diferentes convocatorias emitidas por la Secretaría de Educación Media Superior de la Universidad Autónoma de Nayarit </w:t>
      </w:r>
    </w:p>
    <w:p w14:paraId="307326F5" w14:textId="77777777" w:rsidR="00EC4E74" w:rsidRPr="00EC4E74" w:rsidRDefault="00EC4E74" w:rsidP="00EC4E74">
      <w:pPr>
        <w:spacing w:after="0" w:line="360" w:lineRule="auto"/>
        <w:jc w:val="both"/>
        <w:rPr>
          <w:rFonts w:ascii="Arial Narrow" w:hAnsi="Arial Narrow" w:cs="Helvetica"/>
          <w:b/>
          <w:color w:val="333333"/>
          <w:shd w:val="clear" w:color="auto" w:fill="FFFFFF"/>
        </w:rPr>
      </w:pPr>
      <w:r w:rsidRPr="00EC4E74">
        <w:rPr>
          <w:rFonts w:ascii="Arial Narrow" w:hAnsi="Arial Narrow" w:cs="Helvetica"/>
          <w:b/>
          <w:color w:val="333333"/>
          <w:shd w:val="clear" w:color="auto" w:fill="FFFFFF"/>
        </w:rPr>
        <w:t xml:space="preserve">PE No.24 Formación del personal docente </w:t>
      </w:r>
    </w:p>
    <w:p w14:paraId="4CAA56D3" w14:textId="77777777" w:rsidR="00EC4E74" w:rsidRDefault="00EC4E74" w:rsidP="00EC4E74">
      <w:pPr>
        <w:pStyle w:val="Prrafodelista"/>
        <w:numPr>
          <w:ilvl w:val="0"/>
          <w:numId w:val="4"/>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Capacitación del personal docente y administrativo en el uso de la Inteligencia Artificial otorgada por el Instituto Tecnológico del Norte de Nayarit</w:t>
      </w:r>
    </w:p>
    <w:p w14:paraId="3DD1C3FB" w14:textId="77777777" w:rsidR="00EC4E74" w:rsidRDefault="00EC4E74" w:rsidP="00EC4E74">
      <w:pPr>
        <w:pStyle w:val="Prrafodelista"/>
        <w:numPr>
          <w:ilvl w:val="0"/>
          <w:numId w:val="4"/>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 xml:space="preserve">Capacitación del personal docente sobre el Nuevo Marco Curricular Común orientado a propósitos formativos dirigido por personal de la Secretaría de Educación Media Superior de la Universidad Autónoma de Nayarit </w:t>
      </w:r>
    </w:p>
    <w:p w14:paraId="33583A2B" w14:textId="77777777" w:rsidR="00EC4E74" w:rsidRDefault="00EC4E74" w:rsidP="00EC4E74">
      <w:pPr>
        <w:pStyle w:val="Prrafodelista"/>
        <w:numPr>
          <w:ilvl w:val="0"/>
          <w:numId w:val="4"/>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 xml:space="preserve">Capacitación al personal docente sobre derechos de los menores de edad ante situaciones de violencia o </w:t>
      </w:r>
      <w:proofErr w:type="spellStart"/>
      <w:r>
        <w:rPr>
          <w:rFonts w:ascii="Arial Narrow" w:hAnsi="Arial Narrow" w:cs="Helvetica"/>
          <w:color w:val="333333"/>
          <w:shd w:val="clear" w:color="auto" w:fill="FFFFFF"/>
        </w:rPr>
        <w:t>Bullying</w:t>
      </w:r>
      <w:proofErr w:type="spellEnd"/>
      <w:r>
        <w:rPr>
          <w:rFonts w:ascii="Arial Narrow" w:hAnsi="Arial Narrow" w:cs="Helvetica"/>
          <w:color w:val="333333"/>
          <w:shd w:val="clear" w:color="auto" w:fill="FFFFFF"/>
        </w:rPr>
        <w:t xml:space="preserve"> por el área de Derechos Humanos de Ayuntamiento de Ruiz</w:t>
      </w:r>
    </w:p>
    <w:p w14:paraId="52C0B05B" w14:textId="17C1A964" w:rsidR="004F09E7" w:rsidRPr="00EC4E74" w:rsidRDefault="00EC4E74" w:rsidP="004F09E7">
      <w:pPr>
        <w:pStyle w:val="Prrafodelista"/>
        <w:numPr>
          <w:ilvl w:val="0"/>
          <w:numId w:val="4"/>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 xml:space="preserve">Capacitación al personal docente sobre conductas de alto riego por el Centro Estatal de Prevención al Delito y Participación Ciudadana </w:t>
      </w:r>
    </w:p>
    <w:p w14:paraId="453A7657" w14:textId="444ED757" w:rsidR="004F09E7" w:rsidRDefault="004F09E7" w:rsidP="004F09E7">
      <w:pPr>
        <w:pStyle w:val="Prrafodelista"/>
        <w:numPr>
          <w:ilvl w:val="0"/>
          <w:numId w:val="3"/>
        </w:numPr>
        <w:spacing w:after="0" w:line="240" w:lineRule="auto"/>
        <w:jc w:val="both"/>
        <w:rPr>
          <w:rFonts w:ascii="Arial Narrow" w:eastAsia="Arial Narrow" w:hAnsi="Arial Narrow" w:cs="Arial Narrow"/>
          <w:b/>
        </w:rPr>
      </w:pPr>
      <w:r>
        <w:rPr>
          <w:rFonts w:ascii="Arial Narrow" w:eastAsia="Arial Narrow" w:hAnsi="Arial Narrow" w:cs="Arial Narrow"/>
          <w:b/>
        </w:rPr>
        <w:t xml:space="preserve">EJE 4: INFRAESTRUCTURA UNIVERSITARIA SOSTENIBLE  </w:t>
      </w:r>
    </w:p>
    <w:p w14:paraId="6EDAB4EE" w14:textId="77777777" w:rsidR="004F09E7" w:rsidRPr="00E75BC7" w:rsidRDefault="004F09E7" w:rsidP="004F09E7">
      <w:pPr>
        <w:pStyle w:val="Prrafodelista"/>
        <w:rPr>
          <w:rFonts w:ascii="Arial Narrow" w:eastAsia="Arial Narrow" w:hAnsi="Arial Narrow" w:cs="Arial Narrow"/>
          <w:b/>
        </w:rPr>
      </w:pPr>
    </w:p>
    <w:p w14:paraId="575BF9AF" w14:textId="641D8F99" w:rsidR="004F09E7" w:rsidRDefault="004F09E7" w:rsidP="004F09E7">
      <w:pPr>
        <w:spacing w:after="0" w:line="360" w:lineRule="auto"/>
        <w:jc w:val="both"/>
        <w:rPr>
          <w:rFonts w:ascii="Arial Narrow" w:hAnsi="Arial Narrow" w:cs="Helvetica"/>
          <w:color w:val="333333"/>
          <w:shd w:val="clear" w:color="auto" w:fill="FFFFFF"/>
        </w:rPr>
      </w:pPr>
      <w:r w:rsidRPr="00E75BC7">
        <w:rPr>
          <w:rFonts w:ascii="Arial Narrow" w:eastAsia="Arial Narrow" w:hAnsi="Arial Narrow" w:cs="Arial Narrow"/>
          <w:b/>
        </w:rPr>
        <w:t xml:space="preserve"> </w:t>
      </w:r>
      <w:r w:rsidRPr="005879D8">
        <w:rPr>
          <w:rFonts w:ascii="Arial Narrow" w:eastAsia="Arial Narrow" w:hAnsi="Arial Narrow" w:cs="Arial Narrow"/>
          <w:b/>
          <w:bCs/>
        </w:rPr>
        <w:t xml:space="preserve">En el proyecto </w:t>
      </w:r>
      <w:r>
        <w:rPr>
          <w:rFonts w:ascii="Arial Narrow" w:eastAsia="Arial Narrow" w:hAnsi="Arial Narrow" w:cs="Arial Narrow"/>
          <w:b/>
          <w:bCs/>
        </w:rPr>
        <w:t xml:space="preserve">4 </w:t>
      </w:r>
      <w:r w:rsidRPr="005879D8">
        <w:rPr>
          <w:rFonts w:ascii="Arial Narrow" w:eastAsia="Arial Narrow" w:hAnsi="Arial Narrow" w:cs="Arial Narrow"/>
          <w:b/>
          <w:bCs/>
        </w:rPr>
        <w:t xml:space="preserve"> titulado</w:t>
      </w:r>
      <w:r w:rsidRPr="005879D8">
        <w:rPr>
          <w:rFonts w:ascii="Arial Narrow" w:eastAsia="Arial Narrow" w:hAnsi="Arial Narrow" w:cs="Arial Narrow"/>
        </w:rPr>
        <w:t xml:space="preserve">: </w:t>
      </w:r>
      <w:r w:rsidRPr="00120351">
        <w:rPr>
          <w:rFonts w:ascii="Arial Narrow" w:eastAsia="Arial Narrow" w:hAnsi="Arial Narrow" w:cs="Arial Narrow"/>
        </w:rPr>
        <w:t>“</w:t>
      </w:r>
      <w:r>
        <w:rPr>
          <w:rFonts w:ascii="Helvetica" w:hAnsi="Helvetica"/>
          <w:color w:val="333333"/>
          <w:sz w:val="21"/>
          <w:szCs w:val="21"/>
          <w:shd w:val="clear" w:color="auto" w:fill="FFFFFF"/>
        </w:rPr>
        <w:t>Fortalecer los procesos y actividades sustantivas, así como el mejoramiento de las condiciones de seguridad y servicios generales de la Unidad Académica en un 100% durante el 2025</w:t>
      </w:r>
      <w:r w:rsidRPr="00120351">
        <w:rPr>
          <w:rFonts w:ascii="Arial Narrow" w:hAnsi="Arial Narrow" w:cs="Helvetica"/>
          <w:color w:val="333333"/>
          <w:shd w:val="clear" w:color="auto" w:fill="FFFFFF"/>
        </w:rPr>
        <w:t>.”,</w:t>
      </w:r>
      <w:r w:rsidRPr="005879D8">
        <w:rPr>
          <w:rFonts w:ascii="Arial Narrow" w:hAnsi="Arial Narrow" w:cs="Helvetica"/>
          <w:color w:val="333333"/>
          <w:shd w:val="clear" w:color="auto" w:fill="FFFFFF"/>
        </w:rPr>
        <w:t xml:space="preserve"> </w:t>
      </w:r>
      <w:r>
        <w:rPr>
          <w:rFonts w:ascii="Arial Narrow" w:hAnsi="Arial Narrow" w:cs="Helvetica"/>
          <w:color w:val="333333"/>
          <w:shd w:val="clear" w:color="auto" w:fill="FFFFFF"/>
        </w:rPr>
        <w:t xml:space="preserve">se planificaron 5 metas, teniendo </w:t>
      </w:r>
      <w:r w:rsidRPr="005879D8">
        <w:rPr>
          <w:rFonts w:ascii="Arial Narrow" w:hAnsi="Arial Narrow" w:cs="Helvetica"/>
          <w:color w:val="333333"/>
          <w:shd w:val="clear" w:color="auto" w:fill="FFFFFF"/>
        </w:rPr>
        <w:t xml:space="preserve">los </w:t>
      </w:r>
      <w:r>
        <w:rPr>
          <w:rFonts w:ascii="Arial Narrow" w:hAnsi="Arial Narrow" w:cs="Helvetica"/>
          <w:color w:val="333333"/>
          <w:shd w:val="clear" w:color="auto" w:fill="FFFFFF"/>
        </w:rPr>
        <w:t xml:space="preserve">siguientes </w:t>
      </w:r>
      <w:r w:rsidRPr="005879D8">
        <w:rPr>
          <w:rFonts w:ascii="Arial Narrow" w:hAnsi="Arial Narrow" w:cs="Helvetica"/>
          <w:color w:val="333333"/>
          <w:shd w:val="clear" w:color="auto" w:fill="FFFFFF"/>
        </w:rPr>
        <w:t xml:space="preserve">resultados </w:t>
      </w:r>
      <w:r>
        <w:rPr>
          <w:rFonts w:ascii="Arial Narrow" w:hAnsi="Arial Narrow" w:cs="Helvetica"/>
          <w:color w:val="333333"/>
          <w:shd w:val="clear" w:color="auto" w:fill="FFFFFF"/>
        </w:rPr>
        <w:t xml:space="preserve">como los </w:t>
      </w:r>
      <w:r w:rsidRPr="005879D8">
        <w:rPr>
          <w:rFonts w:ascii="Arial Narrow" w:hAnsi="Arial Narrow" w:cs="Helvetica"/>
          <w:color w:val="333333"/>
          <w:shd w:val="clear" w:color="auto" w:fill="FFFFFF"/>
        </w:rPr>
        <w:t>más importantes:</w:t>
      </w:r>
    </w:p>
    <w:p w14:paraId="3C5B96DE" w14:textId="77777777" w:rsidR="00EC4E74" w:rsidRDefault="00EC4E74" w:rsidP="00EC4E74">
      <w:pPr>
        <w:spacing w:after="0" w:line="360" w:lineRule="auto"/>
        <w:jc w:val="both"/>
        <w:rPr>
          <w:rFonts w:ascii="Arial Narrow" w:hAnsi="Arial Narrow" w:cs="Helvetica"/>
          <w:b/>
          <w:color w:val="333333"/>
          <w:shd w:val="clear" w:color="auto" w:fill="FFFFFF"/>
        </w:rPr>
      </w:pPr>
    </w:p>
    <w:p w14:paraId="20B79E5D" w14:textId="77777777" w:rsidR="00EC4E74" w:rsidRDefault="00EC4E74" w:rsidP="00EC4E74">
      <w:pPr>
        <w:spacing w:after="0" w:line="360" w:lineRule="auto"/>
        <w:jc w:val="both"/>
        <w:rPr>
          <w:rFonts w:ascii="Arial Narrow" w:hAnsi="Arial Narrow" w:cs="Helvetica"/>
          <w:b/>
          <w:color w:val="333333"/>
          <w:shd w:val="clear" w:color="auto" w:fill="FFFFFF"/>
        </w:rPr>
      </w:pPr>
    </w:p>
    <w:p w14:paraId="7E8685B6" w14:textId="3F4315D9" w:rsidR="004F09E7" w:rsidRPr="00EC4E74" w:rsidRDefault="00EC4E74" w:rsidP="004F09E7">
      <w:pPr>
        <w:spacing w:after="0" w:line="360" w:lineRule="auto"/>
        <w:jc w:val="both"/>
        <w:rPr>
          <w:rFonts w:ascii="Arial Narrow" w:hAnsi="Arial Narrow" w:cs="Helvetica"/>
          <w:b/>
          <w:color w:val="333333"/>
          <w:shd w:val="clear" w:color="auto" w:fill="FFFFFF"/>
        </w:rPr>
      </w:pPr>
      <w:r w:rsidRPr="00EC4E74">
        <w:rPr>
          <w:rFonts w:ascii="Arial Narrow" w:hAnsi="Arial Narrow" w:cs="Helvetica"/>
          <w:b/>
          <w:color w:val="333333"/>
          <w:shd w:val="clear" w:color="auto" w:fill="FFFFFF"/>
        </w:rPr>
        <w:t>PE N</w:t>
      </w:r>
      <w:r>
        <w:rPr>
          <w:rFonts w:ascii="Arial Narrow" w:hAnsi="Arial Narrow" w:cs="Helvetica"/>
          <w:b/>
          <w:color w:val="333333"/>
          <w:shd w:val="clear" w:color="auto" w:fill="FFFFFF"/>
        </w:rPr>
        <w:t>o.27</w:t>
      </w:r>
      <w:r w:rsidRPr="00EC4E74">
        <w:rPr>
          <w:rFonts w:ascii="Arial Narrow" w:hAnsi="Arial Narrow" w:cs="Helvetica"/>
          <w:b/>
          <w:color w:val="333333"/>
          <w:shd w:val="clear" w:color="auto" w:fill="FFFFFF"/>
        </w:rPr>
        <w:t xml:space="preserve"> </w:t>
      </w:r>
      <w:r>
        <w:rPr>
          <w:rFonts w:ascii="Arial Narrow" w:hAnsi="Arial Narrow" w:cs="Helvetica"/>
          <w:b/>
          <w:color w:val="333333"/>
          <w:shd w:val="clear" w:color="auto" w:fill="FFFFFF"/>
        </w:rPr>
        <w:t>Mejoramiento de las condiciones de seguridad y servicios generales de la institución</w:t>
      </w:r>
    </w:p>
    <w:p w14:paraId="4D016962" w14:textId="23500235" w:rsidR="004F09E7" w:rsidRDefault="004F09E7" w:rsidP="004F09E7">
      <w:pPr>
        <w:pStyle w:val="Prrafodelista"/>
        <w:numPr>
          <w:ilvl w:val="0"/>
          <w:numId w:val="4"/>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 xml:space="preserve">Gestión ante las autoridades universitarias </w:t>
      </w:r>
      <w:r w:rsidR="00EA42ED">
        <w:rPr>
          <w:rFonts w:ascii="Arial Narrow" w:hAnsi="Arial Narrow" w:cs="Helvetica"/>
          <w:color w:val="333333"/>
          <w:shd w:val="clear" w:color="auto" w:fill="FFFFFF"/>
        </w:rPr>
        <w:t>para realzar</w:t>
      </w:r>
      <w:r>
        <w:rPr>
          <w:rFonts w:ascii="Arial Narrow" w:hAnsi="Arial Narrow" w:cs="Helvetica"/>
          <w:color w:val="333333"/>
          <w:shd w:val="clear" w:color="auto" w:fill="FFFFFF"/>
        </w:rPr>
        <w:t xml:space="preserve"> instalación de red de wifi libre para los estudiantes de la Unidad Académica </w:t>
      </w:r>
    </w:p>
    <w:p w14:paraId="2F28B968" w14:textId="771FA138" w:rsidR="004F09E7" w:rsidRDefault="004F09E7" w:rsidP="004F09E7">
      <w:pPr>
        <w:pStyle w:val="Prrafodelista"/>
        <w:numPr>
          <w:ilvl w:val="0"/>
          <w:numId w:val="4"/>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 xml:space="preserve">Gestión ante las autoridades universitarias </w:t>
      </w:r>
      <w:r w:rsidR="00EA42ED">
        <w:rPr>
          <w:rFonts w:ascii="Arial Narrow" w:hAnsi="Arial Narrow" w:cs="Helvetica"/>
          <w:color w:val="333333"/>
          <w:shd w:val="clear" w:color="auto" w:fill="FFFFFF"/>
        </w:rPr>
        <w:t xml:space="preserve">para la obtención </w:t>
      </w:r>
      <w:r>
        <w:rPr>
          <w:rFonts w:ascii="Arial Narrow" w:hAnsi="Arial Narrow" w:cs="Helvetica"/>
          <w:color w:val="333333"/>
          <w:shd w:val="clear" w:color="auto" w:fill="FFFFFF"/>
        </w:rPr>
        <w:t xml:space="preserve">de aires acondicionados para aulas de la Unidad Académica </w:t>
      </w:r>
    </w:p>
    <w:p w14:paraId="4BD82450" w14:textId="28EEEBB1" w:rsidR="001D59C6" w:rsidRDefault="001D59C6" w:rsidP="004F09E7">
      <w:pPr>
        <w:pStyle w:val="Prrafodelista"/>
        <w:numPr>
          <w:ilvl w:val="0"/>
          <w:numId w:val="4"/>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 xml:space="preserve">Gestión ante las autoridades universitarias </w:t>
      </w:r>
      <w:r w:rsidR="00EA42ED">
        <w:rPr>
          <w:rFonts w:ascii="Arial Narrow" w:hAnsi="Arial Narrow" w:cs="Helvetica"/>
          <w:color w:val="333333"/>
          <w:shd w:val="clear" w:color="auto" w:fill="FFFFFF"/>
        </w:rPr>
        <w:t>para la</w:t>
      </w:r>
      <w:r>
        <w:rPr>
          <w:rFonts w:ascii="Arial Narrow" w:hAnsi="Arial Narrow" w:cs="Helvetica"/>
          <w:color w:val="333333"/>
          <w:shd w:val="clear" w:color="auto" w:fill="FFFFFF"/>
        </w:rPr>
        <w:t xml:space="preserve"> instalación de chapas</w:t>
      </w:r>
      <w:r w:rsidR="00EA42ED">
        <w:rPr>
          <w:rFonts w:ascii="Arial Narrow" w:hAnsi="Arial Narrow" w:cs="Helvetica"/>
          <w:color w:val="333333"/>
          <w:shd w:val="clear" w:color="auto" w:fill="FFFFFF"/>
        </w:rPr>
        <w:t xml:space="preserve"> en</w:t>
      </w:r>
      <w:r>
        <w:rPr>
          <w:rFonts w:ascii="Arial Narrow" w:hAnsi="Arial Narrow" w:cs="Helvetica"/>
          <w:color w:val="333333"/>
          <w:shd w:val="clear" w:color="auto" w:fill="FFFFFF"/>
        </w:rPr>
        <w:t xml:space="preserve"> las puertas de las aulas de </w:t>
      </w:r>
      <w:r w:rsidR="00EA42ED">
        <w:rPr>
          <w:rFonts w:ascii="Arial Narrow" w:hAnsi="Arial Narrow" w:cs="Helvetica"/>
          <w:color w:val="333333"/>
          <w:shd w:val="clear" w:color="auto" w:fill="FFFFFF"/>
        </w:rPr>
        <w:t>la Unidad</w:t>
      </w:r>
      <w:r>
        <w:rPr>
          <w:rFonts w:ascii="Arial Narrow" w:hAnsi="Arial Narrow" w:cs="Helvetica"/>
          <w:color w:val="333333"/>
          <w:shd w:val="clear" w:color="auto" w:fill="FFFFFF"/>
        </w:rPr>
        <w:t xml:space="preserve"> Académica buscando la seguridad de la misma</w:t>
      </w:r>
    </w:p>
    <w:p w14:paraId="3E70537F" w14:textId="6098FC26" w:rsidR="00FD520C" w:rsidRDefault="00FD520C" w:rsidP="00FD520C">
      <w:pPr>
        <w:pStyle w:val="Prrafodelista"/>
        <w:numPr>
          <w:ilvl w:val="0"/>
          <w:numId w:val="4"/>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Gestión ante las autoridades universitarias de la construcción de una cancha de usos múltiples</w:t>
      </w:r>
      <w:r w:rsidR="00EA42ED">
        <w:rPr>
          <w:rFonts w:ascii="Arial Narrow" w:hAnsi="Arial Narrow" w:cs="Helvetica"/>
          <w:color w:val="333333"/>
          <w:shd w:val="clear" w:color="auto" w:fill="FFFFFF"/>
        </w:rPr>
        <w:t xml:space="preserve"> y domo que favoreciera las actividades deportivas, académicas, culturales y recreativas de la comunidad escolar </w:t>
      </w:r>
      <w:r>
        <w:rPr>
          <w:rFonts w:ascii="Arial Narrow" w:hAnsi="Arial Narrow" w:cs="Helvetica"/>
          <w:color w:val="333333"/>
          <w:shd w:val="clear" w:color="auto" w:fill="FFFFFF"/>
        </w:rPr>
        <w:t xml:space="preserve"> </w:t>
      </w:r>
    </w:p>
    <w:p w14:paraId="0487AEC0" w14:textId="4EF9EDD0" w:rsidR="00EA42ED" w:rsidRPr="00FD520C" w:rsidRDefault="00A67D7B" w:rsidP="00FD520C">
      <w:pPr>
        <w:pStyle w:val="Prrafodelista"/>
        <w:numPr>
          <w:ilvl w:val="0"/>
          <w:numId w:val="4"/>
        </w:numPr>
        <w:spacing w:after="0" w:line="360" w:lineRule="auto"/>
        <w:jc w:val="both"/>
        <w:rPr>
          <w:rFonts w:ascii="Arial Narrow" w:hAnsi="Arial Narrow" w:cs="Helvetica"/>
          <w:color w:val="333333"/>
          <w:shd w:val="clear" w:color="auto" w:fill="FFFFFF"/>
        </w:rPr>
      </w:pPr>
      <w:r>
        <w:rPr>
          <w:rFonts w:ascii="Arial Narrow" w:hAnsi="Arial Narrow" w:cs="Helvetica"/>
          <w:color w:val="333333"/>
          <w:shd w:val="clear" w:color="auto" w:fill="FFFFFF"/>
        </w:rPr>
        <w:t>Gestión, organización y ejecución del acto de clausura de cursos del ciclo escolar 2024-2025.</w:t>
      </w:r>
    </w:p>
    <w:p w14:paraId="31B82FC8" w14:textId="77777777" w:rsidR="00E75BC7" w:rsidRDefault="00E75BC7" w:rsidP="00C64D49">
      <w:pPr>
        <w:jc w:val="both"/>
        <w:rPr>
          <w:rFonts w:ascii="Arial Narrow" w:eastAsia="Arial Narrow" w:hAnsi="Arial Narrow" w:cs="Arial Narrow"/>
          <w:i/>
        </w:rPr>
      </w:pPr>
    </w:p>
    <w:p w14:paraId="4F93FB68" w14:textId="06DEB86C" w:rsidR="00EB368E" w:rsidRPr="008168AE" w:rsidRDefault="00EB368E" w:rsidP="00EB368E">
      <w:pPr>
        <w:pStyle w:val="Prrafodelista"/>
        <w:numPr>
          <w:ilvl w:val="0"/>
          <w:numId w:val="1"/>
        </w:numPr>
        <w:spacing w:after="0" w:line="240" w:lineRule="auto"/>
        <w:jc w:val="both"/>
        <w:rPr>
          <w:rFonts w:ascii="Arial Narrow" w:eastAsia="Arial Narrow" w:hAnsi="Arial Narrow" w:cs="Arial Narrow"/>
          <w:b/>
          <w:sz w:val="24"/>
          <w:szCs w:val="24"/>
        </w:rPr>
      </w:pPr>
      <w:r w:rsidRPr="005E388B">
        <w:rPr>
          <w:rFonts w:ascii="Arial Narrow" w:eastAsia="Arial Narrow" w:hAnsi="Arial Narrow" w:cs="Arial Narrow"/>
          <w:b/>
        </w:rPr>
        <w:t xml:space="preserve">De forma sintética, en orden de importancia y despersonalizada, describa los logros más importantes de su </w:t>
      </w:r>
      <w:r w:rsidR="00C64D49" w:rsidRPr="005E388B">
        <w:rPr>
          <w:rFonts w:ascii="Arial Narrow" w:eastAsia="Arial Narrow" w:hAnsi="Arial Narrow" w:cs="Arial Narrow"/>
          <w:b/>
        </w:rPr>
        <w:t>Unidad Académica</w:t>
      </w:r>
      <w:r w:rsidRPr="005E388B">
        <w:rPr>
          <w:rFonts w:ascii="Arial Narrow" w:eastAsia="Arial Narrow" w:hAnsi="Arial Narrow" w:cs="Arial Narrow"/>
        </w:rPr>
        <w:t>, haciendo énfasis en el impacto institucional y social de los resultados</w:t>
      </w:r>
      <w:r w:rsidR="005E388B">
        <w:rPr>
          <w:rFonts w:ascii="Arial Narrow" w:eastAsia="Arial Narrow" w:hAnsi="Arial Narrow" w:cs="Arial Narrow"/>
        </w:rPr>
        <w:t xml:space="preserve"> </w:t>
      </w:r>
      <w:r w:rsidR="005E388B" w:rsidRPr="003C38CD">
        <w:rPr>
          <w:rFonts w:ascii="Arial Narrow" w:eastAsia="Arial Narrow" w:hAnsi="Arial Narrow" w:cs="Arial Narrow"/>
        </w:rPr>
        <w:t xml:space="preserve">obtenidos en el periodo comprendido del </w:t>
      </w:r>
      <w:r w:rsidR="005E388B" w:rsidRPr="003C38CD">
        <w:rPr>
          <w:rFonts w:ascii="Arial Narrow" w:eastAsia="Arial Narrow" w:hAnsi="Arial Narrow" w:cs="Arial Narrow"/>
          <w:b/>
        </w:rPr>
        <w:t>01 de abril del 202</w:t>
      </w:r>
      <w:r w:rsidR="004D4CB9">
        <w:rPr>
          <w:rFonts w:ascii="Arial Narrow" w:eastAsia="Arial Narrow" w:hAnsi="Arial Narrow" w:cs="Arial Narrow"/>
          <w:b/>
        </w:rPr>
        <w:t>6</w:t>
      </w:r>
      <w:r w:rsidR="005E388B" w:rsidRPr="003C38CD">
        <w:rPr>
          <w:rFonts w:ascii="Arial Narrow" w:eastAsia="Arial Narrow" w:hAnsi="Arial Narrow" w:cs="Arial Narrow"/>
          <w:b/>
        </w:rPr>
        <w:t xml:space="preserve"> al 31 de marzo del 202</w:t>
      </w:r>
      <w:r w:rsidR="004D4CB9">
        <w:rPr>
          <w:rFonts w:ascii="Arial Narrow" w:eastAsia="Arial Narrow" w:hAnsi="Arial Narrow" w:cs="Arial Narrow"/>
          <w:b/>
        </w:rPr>
        <w:t>6</w:t>
      </w:r>
      <w:r w:rsidRPr="005E388B">
        <w:rPr>
          <w:rFonts w:ascii="Arial Narrow" w:eastAsia="Arial Narrow" w:hAnsi="Arial Narrow" w:cs="Arial Narrow"/>
        </w:rPr>
        <w:t>.</w:t>
      </w:r>
      <w:r w:rsidRPr="00396FBF">
        <w:rPr>
          <w:rFonts w:ascii="Arial Narrow" w:eastAsia="Arial Narrow" w:hAnsi="Arial Narrow" w:cs="Arial Narrow"/>
          <w:sz w:val="24"/>
          <w:szCs w:val="24"/>
        </w:rPr>
        <w:t xml:space="preserve"> </w:t>
      </w:r>
      <w:r>
        <w:rPr>
          <w:rFonts w:ascii="Arial Narrow" w:eastAsia="Arial Narrow" w:hAnsi="Arial Narrow" w:cs="Arial Narrow"/>
          <w:sz w:val="20"/>
          <w:szCs w:val="20"/>
        </w:rPr>
        <w:t>(Máximo 1</w:t>
      </w:r>
      <w:r w:rsidRPr="00396FBF">
        <w:rPr>
          <w:rFonts w:ascii="Arial Narrow" w:eastAsia="Arial Narrow" w:hAnsi="Arial Narrow" w:cs="Arial Narrow"/>
          <w:sz w:val="20"/>
          <w:szCs w:val="20"/>
        </w:rPr>
        <w:t xml:space="preserve"> cuartilla</w:t>
      </w:r>
      <w:r>
        <w:rPr>
          <w:rFonts w:ascii="Arial Narrow" w:eastAsia="Arial Narrow" w:hAnsi="Arial Narrow" w:cs="Arial Narrow"/>
          <w:sz w:val="20"/>
          <w:szCs w:val="20"/>
        </w:rPr>
        <w:t>) (Información posible a considerarse en el video</w:t>
      </w:r>
      <w:r w:rsidRPr="00396FBF">
        <w:rPr>
          <w:rFonts w:ascii="Arial Narrow" w:eastAsia="Arial Narrow" w:hAnsi="Arial Narrow" w:cs="Arial Narrow"/>
          <w:sz w:val="20"/>
          <w:szCs w:val="20"/>
        </w:rPr>
        <w:t>).</w:t>
      </w:r>
    </w:p>
    <w:p w14:paraId="0A44E491" w14:textId="77777777" w:rsidR="00A67D7B" w:rsidRDefault="00A67D7B" w:rsidP="00A67D7B">
      <w:pPr>
        <w:rPr>
          <w:rFonts w:ascii="Arial Narrow" w:eastAsia="Arial Narrow" w:hAnsi="Arial Narrow" w:cs="Arial Narrow"/>
          <w:b/>
          <w:sz w:val="24"/>
          <w:szCs w:val="24"/>
        </w:rPr>
      </w:pPr>
    </w:p>
    <w:p w14:paraId="467A3F7A" w14:textId="77777777" w:rsidR="00A67D7B" w:rsidRPr="00A67D7B" w:rsidRDefault="00A67D7B" w:rsidP="00A67D7B">
      <w:pPr>
        <w:pStyle w:val="Prrafodelista"/>
        <w:numPr>
          <w:ilvl w:val="3"/>
          <w:numId w:val="1"/>
        </w:numPr>
        <w:rPr>
          <w:rFonts w:ascii="Arial Narrow" w:eastAsia="Arial Narrow" w:hAnsi="Arial Narrow" w:cs="Arial Narrow"/>
          <w:bCs/>
          <w:sz w:val="24"/>
          <w:szCs w:val="24"/>
        </w:rPr>
      </w:pPr>
      <w:r w:rsidRPr="00A67D7B">
        <w:rPr>
          <w:rFonts w:ascii="Arial Narrow" w:eastAsia="Arial Narrow" w:hAnsi="Arial Narrow" w:cs="Arial Narrow"/>
          <w:bCs/>
          <w:sz w:val="24"/>
          <w:szCs w:val="24"/>
        </w:rPr>
        <w:t xml:space="preserve">Gestión ante las autoridades universitarias de la construcción de una cancha de usos múltiples y domo que favoreciera las actividades deportivas, académicas, culturales y recreativas de la comunidad escolar  </w:t>
      </w:r>
    </w:p>
    <w:p w14:paraId="6082A39E" w14:textId="77777777" w:rsidR="00A67D7B" w:rsidRPr="00A67D7B" w:rsidRDefault="00A67D7B" w:rsidP="00A67D7B">
      <w:pPr>
        <w:pStyle w:val="Prrafodelista"/>
        <w:numPr>
          <w:ilvl w:val="3"/>
          <w:numId w:val="1"/>
        </w:numPr>
        <w:rPr>
          <w:rFonts w:ascii="Arial Narrow" w:eastAsia="Arial Narrow" w:hAnsi="Arial Narrow" w:cs="Arial Narrow"/>
          <w:bCs/>
          <w:sz w:val="24"/>
          <w:szCs w:val="24"/>
        </w:rPr>
      </w:pPr>
      <w:r w:rsidRPr="00A67D7B">
        <w:rPr>
          <w:rFonts w:ascii="Arial Narrow" w:eastAsia="Arial Narrow" w:hAnsi="Arial Narrow" w:cs="Arial Narrow"/>
          <w:bCs/>
          <w:sz w:val="24"/>
          <w:szCs w:val="24"/>
        </w:rPr>
        <w:t xml:space="preserve">Gestión ante las autoridades universitarias para la obtención de aires acondicionados para aulas de la Unidad Académica </w:t>
      </w:r>
    </w:p>
    <w:p w14:paraId="6A2FA6AD" w14:textId="77777777" w:rsidR="00A67D7B" w:rsidRPr="00A67D7B" w:rsidRDefault="00A67D7B" w:rsidP="00A67D7B">
      <w:pPr>
        <w:pStyle w:val="Prrafodelista"/>
        <w:numPr>
          <w:ilvl w:val="3"/>
          <w:numId w:val="1"/>
        </w:numPr>
        <w:rPr>
          <w:rFonts w:ascii="Arial Narrow" w:eastAsia="Arial Narrow" w:hAnsi="Arial Narrow" w:cs="Arial Narrow"/>
          <w:bCs/>
          <w:sz w:val="24"/>
          <w:szCs w:val="24"/>
        </w:rPr>
      </w:pPr>
      <w:r w:rsidRPr="00A67D7B">
        <w:rPr>
          <w:rFonts w:ascii="Arial Narrow" w:eastAsia="Arial Narrow" w:hAnsi="Arial Narrow" w:cs="Arial Narrow"/>
          <w:bCs/>
          <w:sz w:val="24"/>
          <w:szCs w:val="24"/>
        </w:rPr>
        <w:t xml:space="preserve">Gestión ante las autoridades universitarias para realzar instalación de red de wifi libre para los estudiantes de la Unidad Académica </w:t>
      </w:r>
    </w:p>
    <w:p w14:paraId="0DF66611" w14:textId="77777777" w:rsidR="00A67D7B" w:rsidRPr="00A67D7B" w:rsidRDefault="00A67D7B" w:rsidP="00A67D7B">
      <w:pPr>
        <w:pStyle w:val="Prrafodelista"/>
        <w:numPr>
          <w:ilvl w:val="3"/>
          <w:numId w:val="1"/>
        </w:numPr>
        <w:rPr>
          <w:rFonts w:ascii="Arial Narrow" w:eastAsia="Arial Narrow" w:hAnsi="Arial Narrow" w:cs="Arial Narrow"/>
          <w:bCs/>
          <w:sz w:val="24"/>
          <w:szCs w:val="24"/>
        </w:rPr>
      </w:pPr>
      <w:r w:rsidRPr="00A67D7B">
        <w:rPr>
          <w:rFonts w:ascii="Arial Narrow" w:eastAsia="Arial Narrow" w:hAnsi="Arial Narrow" w:cs="Arial Narrow"/>
          <w:bCs/>
          <w:sz w:val="24"/>
          <w:szCs w:val="24"/>
        </w:rPr>
        <w:t xml:space="preserve">Capacitación del personal docente sobre el Nuevo Marco Curricular Común orientado a propósitos formativos dirigido por personal de la Secretaría de Educación Media Superior de la Universidad Autónoma de Nayarit </w:t>
      </w:r>
    </w:p>
    <w:p w14:paraId="4A1ED831" w14:textId="77777777" w:rsidR="00A67D7B" w:rsidRPr="00A67D7B" w:rsidRDefault="00A67D7B" w:rsidP="00A67D7B">
      <w:pPr>
        <w:pStyle w:val="Prrafodelista"/>
        <w:numPr>
          <w:ilvl w:val="3"/>
          <w:numId w:val="1"/>
        </w:numPr>
        <w:rPr>
          <w:rFonts w:ascii="Arial Narrow" w:eastAsia="Arial Narrow" w:hAnsi="Arial Narrow" w:cs="Arial Narrow"/>
          <w:bCs/>
          <w:sz w:val="24"/>
          <w:szCs w:val="24"/>
        </w:rPr>
      </w:pPr>
      <w:r w:rsidRPr="00A67D7B">
        <w:rPr>
          <w:rFonts w:ascii="Arial Narrow" w:eastAsia="Arial Narrow" w:hAnsi="Arial Narrow" w:cs="Arial Narrow"/>
          <w:bCs/>
          <w:sz w:val="24"/>
          <w:szCs w:val="24"/>
        </w:rPr>
        <w:t xml:space="preserve">Capacitación al personal docente sobre conductas de alto riego por el Centro Estatal de Prevención al Delito y Participación Ciudadana </w:t>
      </w:r>
    </w:p>
    <w:p w14:paraId="3EDF351E" w14:textId="77777777" w:rsidR="00A67D7B" w:rsidRPr="00A67D7B" w:rsidRDefault="00A67D7B" w:rsidP="00A67D7B">
      <w:pPr>
        <w:pStyle w:val="Prrafodelista"/>
        <w:numPr>
          <w:ilvl w:val="3"/>
          <w:numId w:val="1"/>
        </w:numPr>
        <w:rPr>
          <w:rFonts w:ascii="Arial Narrow" w:eastAsia="Arial Narrow" w:hAnsi="Arial Narrow" w:cs="Arial Narrow"/>
          <w:bCs/>
          <w:sz w:val="24"/>
          <w:szCs w:val="24"/>
        </w:rPr>
      </w:pPr>
      <w:r w:rsidRPr="00A67D7B">
        <w:rPr>
          <w:rFonts w:ascii="Arial Narrow" w:eastAsia="Arial Narrow" w:hAnsi="Arial Narrow" w:cs="Arial Narrow"/>
          <w:bCs/>
          <w:sz w:val="24"/>
          <w:szCs w:val="24"/>
        </w:rPr>
        <w:t>Participación de estudiantes en el programa Explora 2025</w:t>
      </w:r>
    </w:p>
    <w:p w14:paraId="4817B8D5" w14:textId="77777777" w:rsidR="00A67D7B" w:rsidRPr="00A67D7B" w:rsidRDefault="00A67D7B" w:rsidP="00A67D7B">
      <w:pPr>
        <w:pStyle w:val="Prrafodelista"/>
        <w:numPr>
          <w:ilvl w:val="3"/>
          <w:numId w:val="1"/>
        </w:numPr>
        <w:rPr>
          <w:rFonts w:ascii="Arial Narrow" w:eastAsia="Arial Narrow" w:hAnsi="Arial Narrow" w:cs="Arial Narrow"/>
          <w:bCs/>
          <w:sz w:val="24"/>
          <w:szCs w:val="24"/>
        </w:rPr>
      </w:pPr>
      <w:r w:rsidRPr="00A67D7B">
        <w:rPr>
          <w:rFonts w:ascii="Arial Narrow" w:eastAsia="Arial Narrow" w:hAnsi="Arial Narrow" w:cs="Arial Narrow"/>
          <w:bCs/>
          <w:sz w:val="24"/>
          <w:szCs w:val="24"/>
        </w:rPr>
        <w:t xml:space="preserve">Capacitación de estudiantes para su participación en las diferentes convocatorias emitidas por la Secretaría de Educación Media Superior de la Universidad Autónoma de Nayarit </w:t>
      </w:r>
    </w:p>
    <w:p w14:paraId="2F810CCD" w14:textId="2B1DEFE6" w:rsidR="00A67D7B" w:rsidRPr="0034508E" w:rsidRDefault="0034508E" w:rsidP="00A67D7B">
      <w:pPr>
        <w:pStyle w:val="Prrafodelista"/>
        <w:numPr>
          <w:ilvl w:val="3"/>
          <w:numId w:val="1"/>
        </w:numPr>
        <w:rPr>
          <w:rFonts w:ascii="Arial Narrow" w:eastAsia="Arial Narrow" w:hAnsi="Arial Narrow" w:cs="Arial Narrow"/>
          <w:b/>
          <w:sz w:val="24"/>
          <w:szCs w:val="24"/>
        </w:rPr>
      </w:pPr>
      <w:r>
        <w:rPr>
          <w:rFonts w:ascii="Arial Narrow" w:hAnsi="Arial Narrow" w:cs="Helvetica"/>
          <w:color w:val="333333"/>
          <w:shd w:val="clear" w:color="auto" w:fill="FFFFFF"/>
        </w:rPr>
        <w:t>Participación de estudiantes en t</w:t>
      </w:r>
      <w:r w:rsidRPr="00847894">
        <w:rPr>
          <w:rFonts w:ascii="Arial Narrow" w:hAnsi="Arial Narrow" w:cs="Helvetica"/>
          <w:color w:val="333333"/>
          <w:shd w:val="clear" w:color="auto" w:fill="FFFFFF"/>
        </w:rPr>
        <w:t>orneos deportivos</w:t>
      </w:r>
    </w:p>
    <w:p w14:paraId="64D57902" w14:textId="77777777" w:rsidR="0034508E" w:rsidRPr="0034508E" w:rsidRDefault="0034508E" w:rsidP="0034508E">
      <w:pPr>
        <w:pStyle w:val="Prrafodelista"/>
        <w:numPr>
          <w:ilvl w:val="3"/>
          <w:numId w:val="1"/>
        </w:numPr>
        <w:rPr>
          <w:rFonts w:ascii="Arial Narrow" w:eastAsia="Arial Narrow" w:hAnsi="Arial Narrow" w:cs="Arial Narrow"/>
          <w:bCs/>
          <w:sz w:val="24"/>
          <w:szCs w:val="24"/>
        </w:rPr>
      </w:pPr>
      <w:r w:rsidRPr="0034508E">
        <w:rPr>
          <w:rFonts w:ascii="Arial Narrow" w:eastAsia="Arial Narrow" w:hAnsi="Arial Narrow" w:cs="Arial Narrow"/>
          <w:bCs/>
          <w:sz w:val="24"/>
          <w:szCs w:val="24"/>
        </w:rPr>
        <w:t xml:space="preserve">Participación de la comunidad escolar en desfiles conmemorativos alusivos a la historia de nuestro país </w:t>
      </w:r>
    </w:p>
    <w:p w14:paraId="5B6FBE76" w14:textId="29C31031" w:rsidR="0034508E" w:rsidRPr="0034508E" w:rsidRDefault="0034508E" w:rsidP="00A67D7B">
      <w:pPr>
        <w:pStyle w:val="Prrafodelista"/>
        <w:numPr>
          <w:ilvl w:val="3"/>
          <w:numId w:val="1"/>
        </w:numPr>
        <w:rPr>
          <w:rFonts w:ascii="Arial Narrow" w:eastAsia="Arial Narrow" w:hAnsi="Arial Narrow" w:cs="Arial Narrow"/>
          <w:bCs/>
          <w:sz w:val="24"/>
          <w:szCs w:val="24"/>
        </w:rPr>
      </w:pPr>
      <w:r w:rsidRPr="0034508E">
        <w:rPr>
          <w:rFonts w:ascii="Arial Narrow" w:eastAsia="Arial Narrow" w:hAnsi="Arial Narrow" w:cs="Arial Narrow"/>
          <w:bCs/>
          <w:sz w:val="24"/>
          <w:szCs w:val="24"/>
        </w:rPr>
        <w:t>Fomento a la participación de los estudiantes en las convocatorias emitidas por SEMS</w:t>
      </w:r>
    </w:p>
    <w:p w14:paraId="7A20E88B" w14:textId="77777777" w:rsidR="008168AE" w:rsidRDefault="008168AE" w:rsidP="008168AE">
      <w:pPr>
        <w:pStyle w:val="Prrafodelista"/>
        <w:spacing w:after="0" w:line="240" w:lineRule="auto"/>
        <w:jc w:val="both"/>
        <w:rPr>
          <w:rFonts w:ascii="Arial Narrow" w:eastAsia="Arial Narrow" w:hAnsi="Arial Narrow" w:cs="Arial Narrow"/>
          <w:b/>
          <w:sz w:val="24"/>
          <w:szCs w:val="24"/>
        </w:rPr>
      </w:pPr>
    </w:p>
    <w:p w14:paraId="2AA525B0" w14:textId="77777777" w:rsidR="0034508E" w:rsidRDefault="0034508E" w:rsidP="008168AE">
      <w:pPr>
        <w:pStyle w:val="Prrafodelista"/>
        <w:spacing w:after="0" w:line="240" w:lineRule="auto"/>
        <w:jc w:val="both"/>
        <w:rPr>
          <w:rFonts w:ascii="Arial Narrow" w:eastAsia="Arial Narrow" w:hAnsi="Arial Narrow" w:cs="Arial Narrow"/>
          <w:b/>
          <w:sz w:val="24"/>
          <w:szCs w:val="24"/>
        </w:rPr>
      </w:pPr>
    </w:p>
    <w:p w14:paraId="4A888C3F" w14:textId="77777777" w:rsidR="0034508E" w:rsidRDefault="0034508E" w:rsidP="008168AE">
      <w:pPr>
        <w:pStyle w:val="Prrafodelista"/>
        <w:spacing w:after="0" w:line="240" w:lineRule="auto"/>
        <w:jc w:val="both"/>
        <w:rPr>
          <w:rFonts w:ascii="Arial Narrow" w:eastAsia="Arial Narrow" w:hAnsi="Arial Narrow" w:cs="Arial Narrow"/>
          <w:b/>
          <w:sz w:val="24"/>
          <w:szCs w:val="24"/>
        </w:rPr>
      </w:pPr>
    </w:p>
    <w:p w14:paraId="08934D79" w14:textId="77777777" w:rsidR="0034508E" w:rsidRDefault="0034508E" w:rsidP="008168AE">
      <w:pPr>
        <w:pStyle w:val="Prrafodelista"/>
        <w:spacing w:after="0" w:line="240" w:lineRule="auto"/>
        <w:jc w:val="both"/>
        <w:rPr>
          <w:rFonts w:ascii="Arial Narrow" w:eastAsia="Arial Narrow" w:hAnsi="Arial Narrow" w:cs="Arial Narrow"/>
          <w:b/>
          <w:sz w:val="24"/>
          <w:szCs w:val="24"/>
        </w:rPr>
      </w:pPr>
    </w:p>
    <w:p w14:paraId="403DF8C6" w14:textId="77777777" w:rsidR="0034508E" w:rsidRPr="00EC4E74" w:rsidRDefault="0034508E" w:rsidP="00EC4E74">
      <w:pPr>
        <w:spacing w:after="0" w:line="240" w:lineRule="auto"/>
        <w:jc w:val="both"/>
        <w:rPr>
          <w:rFonts w:ascii="Arial Narrow" w:eastAsia="Arial Narrow" w:hAnsi="Arial Narrow" w:cs="Arial Narrow"/>
          <w:b/>
          <w:sz w:val="24"/>
          <w:szCs w:val="24"/>
        </w:rPr>
      </w:pPr>
    </w:p>
    <w:p w14:paraId="3052BB05" w14:textId="0D6A56C6" w:rsidR="00274F59" w:rsidRDefault="00B858CF" w:rsidP="00274F59">
      <w:pPr>
        <w:pStyle w:val="Prrafodelista"/>
        <w:numPr>
          <w:ilvl w:val="0"/>
          <w:numId w:val="1"/>
        </w:num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Por su grado de importancia, envíe</w:t>
      </w:r>
      <w:r w:rsidR="00274F59">
        <w:rPr>
          <w:rFonts w:ascii="Arial Narrow" w:eastAsia="Arial Narrow" w:hAnsi="Arial Narrow" w:cs="Arial Narrow"/>
          <w:b/>
          <w:sz w:val="24"/>
          <w:szCs w:val="24"/>
        </w:rPr>
        <w:t xml:space="preserve"> la información requerida en las siguientes tablas</w:t>
      </w:r>
      <w:r w:rsidR="00D84F16">
        <w:rPr>
          <w:rFonts w:ascii="Arial Narrow" w:eastAsia="Arial Narrow" w:hAnsi="Arial Narrow" w:cs="Arial Narrow"/>
          <w:b/>
          <w:sz w:val="24"/>
          <w:szCs w:val="24"/>
        </w:rPr>
        <w:t xml:space="preserve"> de contenido</w:t>
      </w:r>
      <w:r w:rsidR="00274F59">
        <w:rPr>
          <w:rFonts w:ascii="Arial Narrow" w:eastAsia="Arial Narrow" w:hAnsi="Arial Narrow" w:cs="Arial Narrow"/>
          <w:b/>
          <w:sz w:val="24"/>
          <w:szCs w:val="24"/>
        </w:rPr>
        <w:t xml:space="preserve"> para su análisis y seguimiento.</w:t>
      </w:r>
      <w:r w:rsidR="00D84F16">
        <w:rPr>
          <w:rFonts w:ascii="Arial Narrow" w:eastAsia="Arial Narrow" w:hAnsi="Arial Narrow" w:cs="Arial Narrow"/>
          <w:b/>
          <w:sz w:val="24"/>
          <w:szCs w:val="24"/>
        </w:rPr>
        <w:t xml:space="preserve"> Considerar el siguiente ejemplo.</w:t>
      </w:r>
    </w:p>
    <w:p w14:paraId="3C77032B" w14:textId="15A19907" w:rsidR="00BE026F" w:rsidRDefault="00BE026F">
      <w:pPr>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796981" w:rsidRPr="00D84F16" w14:paraId="42F0CC65"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3DFD8C01" w14:textId="4B44AFBF" w:rsidR="00796981" w:rsidRPr="00D84F16" w:rsidRDefault="00796981" w:rsidP="00796981">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A</w:t>
            </w:r>
            <w:r w:rsidRPr="00796981">
              <w:rPr>
                <w:rFonts w:ascii="Arial Narrow" w:eastAsia="Times New Roman" w:hAnsi="Arial Narrow"/>
                <w:b/>
                <w:bCs/>
                <w:color w:val="FFFFFF"/>
              </w:rPr>
              <w:t xml:space="preserve">cciones emprendidas </w:t>
            </w:r>
            <w:r>
              <w:rPr>
                <w:rFonts w:ascii="Arial Narrow" w:eastAsia="Times New Roman" w:hAnsi="Arial Narrow"/>
                <w:b/>
                <w:bCs/>
                <w:color w:val="FFFFFF"/>
              </w:rPr>
              <w:t>por una Cultura de Paz y</w:t>
            </w:r>
            <w:r w:rsidRPr="00796981">
              <w:rPr>
                <w:rFonts w:ascii="Arial Narrow" w:eastAsia="Times New Roman" w:hAnsi="Arial Narrow"/>
                <w:b/>
                <w:bCs/>
                <w:color w:val="FFFFFF"/>
              </w:rPr>
              <w:t xml:space="preserve"> Erradicación de la Violencia de Género</w:t>
            </w:r>
          </w:p>
        </w:tc>
      </w:tr>
      <w:tr w:rsidR="00796981" w:rsidRPr="00D84F16" w14:paraId="07E00DD6" w14:textId="77777777" w:rsidTr="00E56CE6">
        <w:trPr>
          <w:trHeight w:val="437"/>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2ADE03DA"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22468EC6"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796981" w:rsidRPr="00D84F16" w14:paraId="4D2C68BC"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397F7E4B" w14:textId="201D9741" w:rsidR="00796981" w:rsidRPr="0034508E" w:rsidRDefault="00796981" w:rsidP="00353634">
            <w:pPr>
              <w:spacing w:after="0" w:line="240" w:lineRule="auto"/>
              <w:rPr>
                <w:rFonts w:ascii="Arial" w:eastAsia="Times New Roman" w:hAnsi="Arial" w:cs="Arial"/>
                <w:color w:val="000000"/>
                <w:sz w:val="20"/>
                <w:szCs w:val="20"/>
              </w:rPr>
            </w:pPr>
            <w:r w:rsidRPr="0034508E">
              <w:rPr>
                <w:rFonts w:ascii="Arial" w:eastAsia="Times New Roman" w:hAnsi="Arial" w:cs="Arial"/>
                <w:color w:val="000000"/>
                <w:sz w:val="20"/>
                <w:szCs w:val="20"/>
              </w:rPr>
              <w:t> </w:t>
            </w:r>
            <w:r w:rsidR="0034508E" w:rsidRPr="0034508E">
              <w:rPr>
                <w:rFonts w:ascii="Arial" w:eastAsia="Times New Roman" w:hAnsi="Arial" w:cs="Arial"/>
                <w:color w:val="000000"/>
                <w:sz w:val="20"/>
                <w:szCs w:val="20"/>
              </w:rPr>
              <w:t xml:space="preserve">Conferencias y talleres </w:t>
            </w:r>
            <w:r w:rsidR="0034508E">
              <w:rPr>
                <w:rFonts w:ascii="Arial" w:eastAsia="Times New Roman" w:hAnsi="Arial" w:cs="Arial"/>
                <w:color w:val="000000"/>
                <w:sz w:val="20"/>
                <w:szCs w:val="20"/>
              </w:rPr>
              <w:t>sobre</w:t>
            </w:r>
            <w:r w:rsidR="0034508E" w:rsidRPr="0034508E">
              <w:rPr>
                <w:rFonts w:ascii="Arial" w:eastAsia="Times New Roman" w:hAnsi="Arial" w:cs="Arial"/>
                <w:color w:val="000000"/>
                <w:sz w:val="20"/>
                <w:szCs w:val="20"/>
              </w:rPr>
              <w:t xml:space="preserve"> temas de </w:t>
            </w:r>
            <w:r w:rsidR="0034508E">
              <w:rPr>
                <w:rFonts w:ascii="Arial" w:eastAsia="Times New Roman" w:hAnsi="Arial" w:cs="Arial"/>
                <w:color w:val="000000"/>
                <w:sz w:val="20"/>
                <w:szCs w:val="20"/>
              </w:rPr>
              <w:t>género</w:t>
            </w:r>
          </w:p>
        </w:tc>
        <w:tc>
          <w:tcPr>
            <w:tcW w:w="5245" w:type="dxa"/>
            <w:tcBorders>
              <w:top w:val="nil"/>
              <w:left w:val="nil"/>
              <w:bottom w:val="single" w:sz="4" w:space="0" w:color="auto"/>
              <w:right w:val="single" w:sz="4" w:space="0" w:color="auto"/>
            </w:tcBorders>
            <w:noWrap/>
            <w:vAlign w:val="bottom"/>
            <w:hideMark/>
          </w:tcPr>
          <w:p w14:paraId="6B1CDBE2" w14:textId="148B4C60" w:rsidR="00796981" w:rsidRPr="00D84F16" w:rsidRDefault="0034508E" w:rsidP="0034508E">
            <w:pPr>
              <w:spacing w:after="0" w:line="240" w:lineRule="auto"/>
              <w:jc w:val="center"/>
              <w:rPr>
                <w:rFonts w:eastAsia="Times New Roman"/>
                <w:color w:val="000000"/>
              </w:rPr>
            </w:pPr>
            <w:r>
              <w:rPr>
                <w:rFonts w:eastAsia="Times New Roman"/>
                <w:color w:val="000000"/>
              </w:rPr>
              <w:t>Estudiantes de la Unidad Académica Preparatoria No.11</w:t>
            </w:r>
          </w:p>
        </w:tc>
      </w:tr>
      <w:tr w:rsidR="00796981" w:rsidRPr="00D84F16" w14:paraId="60180589"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3BBAC30C" w14:textId="457EFFA0" w:rsidR="00796981" w:rsidRPr="00D84F16" w:rsidRDefault="00796981" w:rsidP="00353634">
            <w:pPr>
              <w:spacing w:after="0" w:line="240" w:lineRule="auto"/>
              <w:rPr>
                <w:rFonts w:eastAsia="Times New Roman"/>
                <w:color w:val="000000"/>
              </w:rPr>
            </w:pPr>
            <w:r w:rsidRPr="00D84F16">
              <w:rPr>
                <w:rFonts w:eastAsia="Times New Roman"/>
                <w:color w:val="000000"/>
              </w:rPr>
              <w:t> </w:t>
            </w:r>
            <w:r w:rsidR="0034508E">
              <w:rPr>
                <w:rFonts w:eastAsia="Times New Roman"/>
                <w:color w:val="000000"/>
              </w:rPr>
              <w:t xml:space="preserve">Participación de estudiantes en marchas </w:t>
            </w:r>
            <w:r w:rsidR="00A733D0">
              <w:rPr>
                <w:rFonts w:eastAsia="Times New Roman"/>
                <w:color w:val="000000"/>
              </w:rPr>
              <w:t>con enfoque de género</w:t>
            </w:r>
          </w:p>
        </w:tc>
        <w:tc>
          <w:tcPr>
            <w:tcW w:w="5245" w:type="dxa"/>
            <w:tcBorders>
              <w:top w:val="nil"/>
              <w:left w:val="nil"/>
              <w:bottom w:val="single" w:sz="4" w:space="0" w:color="auto"/>
              <w:right w:val="single" w:sz="4" w:space="0" w:color="auto"/>
            </w:tcBorders>
            <w:noWrap/>
            <w:vAlign w:val="bottom"/>
            <w:hideMark/>
          </w:tcPr>
          <w:p w14:paraId="06D97988" w14:textId="740C8FE9" w:rsidR="00796981" w:rsidRPr="00D84F16" w:rsidRDefault="00796981" w:rsidP="00353634">
            <w:pPr>
              <w:spacing w:after="0" w:line="240" w:lineRule="auto"/>
              <w:rPr>
                <w:rFonts w:eastAsia="Times New Roman"/>
                <w:color w:val="000000"/>
              </w:rPr>
            </w:pPr>
            <w:r w:rsidRPr="00D84F16">
              <w:rPr>
                <w:rFonts w:eastAsia="Times New Roman"/>
                <w:color w:val="000000"/>
              </w:rPr>
              <w:t> </w:t>
            </w:r>
            <w:r w:rsidR="00A733D0">
              <w:rPr>
                <w:rFonts w:eastAsia="Times New Roman"/>
                <w:color w:val="000000"/>
              </w:rPr>
              <w:t>Estudiantes de la Unidad Académica Preparatoria No.11</w:t>
            </w:r>
          </w:p>
        </w:tc>
      </w:tr>
      <w:tr w:rsidR="00796981" w:rsidRPr="00D84F16" w14:paraId="7C59D140"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14993C47"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noWrap/>
            <w:vAlign w:val="bottom"/>
            <w:hideMark/>
          </w:tcPr>
          <w:p w14:paraId="55AA2BA9"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r>
      <w:tr w:rsidR="00796981" w:rsidRPr="00D84F16" w14:paraId="6DECF63A"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1CBD82CE"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noWrap/>
            <w:vAlign w:val="bottom"/>
            <w:hideMark/>
          </w:tcPr>
          <w:p w14:paraId="2D4FEABC"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r>
      <w:tr w:rsidR="00796981" w:rsidRPr="00D84F16" w14:paraId="6EC6BBB1"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36AEF74C"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noWrap/>
            <w:vAlign w:val="bottom"/>
            <w:hideMark/>
          </w:tcPr>
          <w:p w14:paraId="7151EB8F"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r>
    </w:tbl>
    <w:p w14:paraId="4663AAA3" w14:textId="77777777" w:rsidR="00CA4E1A" w:rsidRDefault="00CA4E1A">
      <w:pPr>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796981" w:rsidRPr="00D84F16" w14:paraId="0BE932FE"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4EFE2117" w14:textId="77777777" w:rsidR="00CA6264" w:rsidRDefault="00CA6264" w:rsidP="00CA6264">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Acciones emprendidas para el</w:t>
            </w:r>
            <w:r w:rsidRPr="00CA6264">
              <w:rPr>
                <w:rFonts w:ascii="Arial Narrow" w:eastAsia="Times New Roman" w:hAnsi="Arial Narrow"/>
                <w:b/>
                <w:bCs/>
                <w:color w:val="FFFFFF"/>
              </w:rPr>
              <w:t xml:space="preserve"> cuidado y protección </w:t>
            </w:r>
            <w:r>
              <w:rPr>
                <w:rFonts w:ascii="Arial Narrow" w:eastAsia="Times New Roman" w:hAnsi="Arial Narrow"/>
                <w:b/>
                <w:bCs/>
                <w:color w:val="FFFFFF"/>
              </w:rPr>
              <w:t>del medio ambiente</w:t>
            </w:r>
          </w:p>
          <w:p w14:paraId="10A458A4" w14:textId="69286D83" w:rsidR="00796981" w:rsidRPr="00D84F16" w:rsidRDefault="00CA6264" w:rsidP="00CA6264">
            <w:pPr>
              <w:spacing w:after="0" w:line="240" w:lineRule="auto"/>
              <w:jc w:val="center"/>
              <w:rPr>
                <w:rFonts w:ascii="Arial Narrow" w:eastAsia="Times New Roman" w:hAnsi="Arial Narrow"/>
                <w:b/>
                <w:bCs/>
                <w:color w:val="FFFFFF"/>
              </w:rPr>
            </w:pPr>
            <w:r w:rsidRPr="00CA6264">
              <w:rPr>
                <w:rFonts w:ascii="Arial Narrow" w:eastAsia="Times New Roman" w:hAnsi="Arial Narrow"/>
                <w:b/>
                <w:bCs/>
                <w:color w:val="FFFFFF"/>
              </w:rPr>
              <w:t xml:space="preserve"> así como la promoción de estilos de vida sostenibles.</w:t>
            </w:r>
          </w:p>
        </w:tc>
      </w:tr>
      <w:tr w:rsidR="00796981" w:rsidRPr="00D84F16" w14:paraId="5889F63A" w14:textId="77777777" w:rsidTr="00E56CE6">
        <w:trPr>
          <w:trHeight w:val="363"/>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0C560295"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5AADCC78"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796981" w:rsidRPr="00D84F16" w14:paraId="5B0EB7BE"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3FB7F8B8" w14:textId="174F2DC6" w:rsidR="00796981" w:rsidRPr="00D84F16" w:rsidRDefault="00796981" w:rsidP="00353634">
            <w:pPr>
              <w:spacing w:after="0" w:line="240" w:lineRule="auto"/>
              <w:rPr>
                <w:rFonts w:eastAsia="Times New Roman"/>
                <w:color w:val="000000"/>
              </w:rPr>
            </w:pPr>
            <w:r w:rsidRPr="00D84F16">
              <w:rPr>
                <w:rFonts w:eastAsia="Times New Roman"/>
                <w:color w:val="000000"/>
              </w:rPr>
              <w:t> </w:t>
            </w:r>
            <w:r w:rsidR="00A733D0">
              <w:rPr>
                <w:rFonts w:eastAsia="Times New Roman"/>
                <w:color w:val="000000"/>
              </w:rPr>
              <w:t>Jornadas de limpieza de andador de la Unidad Académica</w:t>
            </w:r>
          </w:p>
        </w:tc>
        <w:tc>
          <w:tcPr>
            <w:tcW w:w="5245" w:type="dxa"/>
            <w:tcBorders>
              <w:top w:val="nil"/>
              <w:left w:val="nil"/>
              <w:bottom w:val="single" w:sz="4" w:space="0" w:color="auto"/>
              <w:right w:val="single" w:sz="4" w:space="0" w:color="auto"/>
            </w:tcBorders>
            <w:noWrap/>
            <w:vAlign w:val="bottom"/>
            <w:hideMark/>
          </w:tcPr>
          <w:p w14:paraId="0FCD8908" w14:textId="1BDBECDD" w:rsidR="00796981" w:rsidRPr="00D84F16" w:rsidRDefault="00796981" w:rsidP="00353634">
            <w:pPr>
              <w:spacing w:after="0" w:line="240" w:lineRule="auto"/>
              <w:rPr>
                <w:rFonts w:eastAsia="Times New Roman"/>
                <w:color w:val="000000"/>
              </w:rPr>
            </w:pPr>
            <w:r w:rsidRPr="00D84F16">
              <w:rPr>
                <w:rFonts w:eastAsia="Times New Roman"/>
                <w:color w:val="000000"/>
              </w:rPr>
              <w:t> </w:t>
            </w:r>
            <w:r w:rsidR="00A733D0">
              <w:rPr>
                <w:rFonts w:eastAsia="Times New Roman"/>
                <w:color w:val="000000"/>
              </w:rPr>
              <w:t>Comunidad Escolar de la Unidad Académica Preparatoria No.11 y Comunidad de Ruiz, Nayarit</w:t>
            </w:r>
          </w:p>
        </w:tc>
      </w:tr>
      <w:tr w:rsidR="00796981" w:rsidRPr="00D84F16" w14:paraId="0D50D5F9"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5EABEAEF" w14:textId="247A6D52" w:rsidR="00796981" w:rsidRPr="00D84F16" w:rsidRDefault="00A733D0" w:rsidP="00353634">
            <w:pPr>
              <w:spacing w:after="0" w:line="240" w:lineRule="auto"/>
              <w:rPr>
                <w:rFonts w:eastAsia="Times New Roman"/>
                <w:color w:val="000000"/>
              </w:rPr>
            </w:pPr>
            <w:r>
              <w:rPr>
                <w:rFonts w:eastAsia="Times New Roman"/>
                <w:color w:val="000000"/>
              </w:rPr>
              <w:t>Sembrar plantas para el consumo de frutos orgánicos</w:t>
            </w:r>
          </w:p>
        </w:tc>
        <w:tc>
          <w:tcPr>
            <w:tcW w:w="5245" w:type="dxa"/>
            <w:tcBorders>
              <w:top w:val="nil"/>
              <w:left w:val="nil"/>
              <w:bottom w:val="single" w:sz="4" w:space="0" w:color="auto"/>
              <w:right w:val="single" w:sz="4" w:space="0" w:color="auto"/>
            </w:tcBorders>
            <w:noWrap/>
            <w:vAlign w:val="bottom"/>
            <w:hideMark/>
          </w:tcPr>
          <w:p w14:paraId="0460B6C8" w14:textId="206B010C" w:rsidR="00796981" w:rsidRPr="00D84F16" w:rsidRDefault="00796981" w:rsidP="00353634">
            <w:pPr>
              <w:spacing w:after="0" w:line="240" w:lineRule="auto"/>
              <w:rPr>
                <w:rFonts w:eastAsia="Times New Roman"/>
                <w:color w:val="000000"/>
              </w:rPr>
            </w:pPr>
            <w:r w:rsidRPr="00D84F16">
              <w:rPr>
                <w:rFonts w:eastAsia="Times New Roman"/>
                <w:color w:val="000000"/>
              </w:rPr>
              <w:t> </w:t>
            </w:r>
            <w:r w:rsidR="00A733D0">
              <w:rPr>
                <w:rFonts w:eastAsia="Times New Roman"/>
                <w:color w:val="000000"/>
              </w:rPr>
              <w:t>Estudiantes de la Unidad Académica Preparatoria No.11</w:t>
            </w:r>
          </w:p>
        </w:tc>
      </w:tr>
      <w:tr w:rsidR="00796981" w:rsidRPr="00D84F16" w14:paraId="71CB3E60"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712D7796"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noWrap/>
            <w:vAlign w:val="bottom"/>
            <w:hideMark/>
          </w:tcPr>
          <w:p w14:paraId="7851B64A"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r>
      <w:tr w:rsidR="00796981" w:rsidRPr="00D84F16" w14:paraId="210097F0"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1D24CEB4"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noWrap/>
            <w:vAlign w:val="bottom"/>
            <w:hideMark/>
          </w:tcPr>
          <w:p w14:paraId="281AA389"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r>
      <w:tr w:rsidR="00796981" w:rsidRPr="00D84F16" w14:paraId="6D4F44D2"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2ED18B82"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noWrap/>
            <w:vAlign w:val="bottom"/>
            <w:hideMark/>
          </w:tcPr>
          <w:p w14:paraId="37E1D258" w14:textId="77777777" w:rsidR="00796981" w:rsidRPr="00D84F16" w:rsidRDefault="00796981" w:rsidP="00353634">
            <w:pPr>
              <w:spacing w:after="0" w:line="240" w:lineRule="auto"/>
              <w:rPr>
                <w:rFonts w:eastAsia="Times New Roman"/>
                <w:color w:val="000000"/>
              </w:rPr>
            </w:pPr>
            <w:r w:rsidRPr="00D84F16">
              <w:rPr>
                <w:rFonts w:eastAsia="Times New Roman"/>
                <w:color w:val="000000"/>
              </w:rPr>
              <w:t> </w:t>
            </w:r>
          </w:p>
        </w:tc>
      </w:tr>
    </w:tbl>
    <w:p w14:paraId="5F8CC100" w14:textId="77777777" w:rsidR="00B72ABC" w:rsidRDefault="00B72ABC" w:rsidP="00BE026F">
      <w:pPr>
        <w:spacing w:after="0" w:line="240" w:lineRule="auto"/>
        <w:jc w:val="both"/>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257BE0" w:rsidRPr="00D84F16" w14:paraId="019A392E"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224C33EB" w14:textId="77777777" w:rsidR="001B1A1E" w:rsidRDefault="001B1A1E" w:rsidP="00BE60D1">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Acciones emprendidas para el desarrollo de i</w:t>
            </w:r>
            <w:r w:rsidR="00BE60D1" w:rsidRPr="00BE60D1">
              <w:rPr>
                <w:rFonts w:ascii="Arial Narrow" w:eastAsia="Times New Roman" w:hAnsi="Arial Narrow"/>
                <w:b/>
                <w:bCs/>
                <w:color w:val="FFFFFF"/>
              </w:rPr>
              <w:t xml:space="preserve">nnovaciones </w:t>
            </w:r>
          </w:p>
          <w:p w14:paraId="58D86B53" w14:textId="607081E1" w:rsidR="00257BE0" w:rsidRPr="00D84F16" w:rsidRDefault="00BE60D1" w:rsidP="001B1A1E">
            <w:pPr>
              <w:spacing w:after="0" w:line="240" w:lineRule="auto"/>
              <w:jc w:val="center"/>
              <w:rPr>
                <w:rFonts w:ascii="Arial Narrow" w:eastAsia="Times New Roman" w:hAnsi="Arial Narrow"/>
                <w:b/>
                <w:bCs/>
                <w:color w:val="FFFFFF"/>
              </w:rPr>
            </w:pPr>
            <w:r w:rsidRPr="00BE60D1">
              <w:rPr>
                <w:rFonts w:ascii="Arial Narrow" w:eastAsia="Times New Roman" w:hAnsi="Arial Narrow"/>
                <w:b/>
                <w:bCs/>
                <w:color w:val="FFFFFF"/>
              </w:rPr>
              <w:t>científicas</w:t>
            </w:r>
            <w:r w:rsidR="001B1A1E">
              <w:rPr>
                <w:rFonts w:ascii="Arial Narrow" w:eastAsia="Times New Roman" w:hAnsi="Arial Narrow"/>
                <w:b/>
                <w:bCs/>
                <w:color w:val="FFFFFF"/>
              </w:rPr>
              <w:t>,</w:t>
            </w:r>
            <w:r w:rsidRPr="00BE60D1">
              <w:rPr>
                <w:rFonts w:ascii="Arial Narrow" w:eastAsia="Times New Roman" w:hAnsi="Arial Narrow"/>
                <w:b/>
                <w:bCs/>
                <w:color w:val="FFFFFF"/>
              </w:rPr>
              <w:t xml:space="preserve"> tecnológicas</w:t>
            </w:r>
            <w:r w:rsidR="001B1A1E">
              <w:rPr>
                <w:rFonts w:ascii="Arial Narrow" w:eastAsia="Times New Roman" w:hAnsi="Arial Narrow"/>
                <w:b/>
                <w:bCs/>
                <w:color w:val="FFFFFF"/>
              </w:rPr>
              <w:t xml:space="preserve"> y </w:t>
            </w:r>
            <w:r w:rsidRPr="00BE60D1">
              <w:rPr>
                <w:rFonts w:ascii="Arial Narrow" w:eastAsia="Times New Roman" w:hAnsi="Arial Narrow"/>
                <w:b/>
                <w:bCs/>
                <w:color w:val="FFFFFF"/>
              </w:rPr>
              <w:t>humanidades</w:t>
            </w:r>
            <w:r w:rsidR="001B1A1E">
              <w:rPr>
                <w:rFonts w:ascii="Arial Narrow" w:eastAsia="Times New Roman" w:hAnsi="Arial Narrow"/>
                <w:b/>
                <w:bCs/>
                <w:color w:val="FFFFFF"/>
              </w:rPr>
              <w:t>.</w:t>
            </w:r>
          </w:p>
        </w:tc>
      </w:tr>
      <w:tr w:rsidR="00257BE0" w:rsidRPr="00D84F16" w14:paraId="47F42FDC" w14:textId="77777777" w:rsidTr="00353634">
        <w:trPr>
          <w:trHeight w:val="397"/>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14904E04" w14:textId="77777777" w:rsidR="00257BE0" w:rsidRPr="00D84F16" w:rsidRDefault="00257BE0"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7F0D9AAF" w14:textId="77777777" w:rsidR="00257BE0" w:rsidRPr="00D84F16" w:rsidRDefault="00257BE0"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257BE0" w:rsidRPr="00D84F16" w14:paraId="140CD6A3"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7DDCEBF3" w14:textId="27F0DF61" w:rsidR="00257BE0" w:rsidRPr="00D84F16" w:rsidRDefault="00257BE0" w:rsidP="00A733D0">
            <w:pPr>
              <w:spacing w:after="0" w:line="240" w:lineRule="auto"/>
              <w:jc w:val="both"/>
              <w:rPr>
                <w:rFonts w:eastAsia="Times New Roman"/>
                <w:color w:val="000000"/>
              </w:rPr>
            </w:pPr>
            <w:r w:rsidRPr="00D84F16">
              <w:rPr>
                <w:rFonts w:eastAsia="Times New Roman"/>
                <w:color w:val="000000"/>
              </w:rPr>
              <w:t> </w:t>
            </w:r>
            <w:r w:rsidR="00A733D0" w:rsidRPr="00A733D0">
              <w:rPr>
                <w:rFonts w:eastAsia="Times New Roman"/>
                <w:color w:val="000000"/>
              </w:rPr>
              <w:t>La mujer y la niña en la ciencia, presentación de diferentes actividades realizadas por niñas y adolescentes</w:t>
            </w:r>
            <w:r w:rsidR="00A733D0">
              <w:rPr>
                <w:rFonts w:eastAsia="Times New Roman"/>
                <w:color w:val="000000"/>
              </w:rPr>
              <w:t>.</w:t>
            </w:r>
          </w:p>
        </w:tc>
        <w:tc>
          <w:tcPr>
            <w:tcW w:w="5245" w:type="dxa"/>
            <w:tcBorders>
              <w:top w:val="nil"/>
              <w:left w:val="nil"/>
              <w:bottom w:val="single" w:sz="4" w:space="0" w:color="auto"/>
              <w:right w:val="single" w:sz="4" w:space="0" w:color="auto"/>
            </w:tcBorders>
            <w:noWrap/>
            <w:vAlign w:val="bottom"/>
            <w:hideMark/>
          </w:tcPr>
          <w:p w14:paraId="1F54D219" w14:textId="410AA4F6"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A733D0">
              <w:rPr>
                <w:rFonts w:eastAsia="Times New Roman"/>
                <w:color w:val="000000"/>
              </w:rPr>
              <w:t>Estudiantes de la Unidad Académica Preparatoria No.11</w:t>
            </w:r>
          </w:p>
        </w:tc>
      </w:tr>
      <w:tr w:rsidR="00257BE0" w:rsidRPr="00D84F16" w14:paraId="4756A8F5"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4B92DE9E" w14:textId="5E6A090B"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151E89">
              <w:rPr>
                <w:rFonts w:eastAsia="Times New Roman"/>
                <w:color w:val="000000"/>
              </w:rPr>
              <w:t xml:space="preserve">Estudio de la mejora de los suelos para tener suelos más fértiles con material orgánico </w:t>
            </w:r>
          </w:p>
        </w:tc>
        <w:tc>
          <w:tcPr>
            <w:tcW w:w="5245" w:type="dxa"/>
            <w:tcBorders>
              <w:top w:val="nil"/>
              <w:left w:val="nil"/>
              <w:bottom w:val="single" w:sz="4" w:space="0" w:color="auto"/>
              <w:right w:val="single" w:sz="4" w:space="0" w:color="auto"/>
            </w:tcBorders>
            <w:noWrap/>
            <w:vAlign w:val="bottom"/>
            <w:hideMark/>
          </w:tcPr>
          <w:p w14:paraId="5C731E1A" w14:textId="4297AD90"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151E89">
              <w:rPr>
                <w:rFonts w:eastAsia="Times New Roman"/>
                <w:color w:val="000000"/>
              </w:rPr>
              <w:t xml:space="preserve">Estudiantes de la Unidad Académica Preparatoria No.11 y comunidad </w:t>
            </w:r>
          </w:p>
        </w:tc>
      </w:tr>
      <w:tr w:rsidR="00257BE0" w:rsidRPr="00D84F16" w14:paraId="34C5D7F6"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629C8CDA"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noWrap/>
            <w:vAlign w:val="bottom"/>
            <w:hideMark/>
          </w:tcPr>
          <w:p w14:paraId="2AD47CD6"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r>
      <w:tr w:rsidR="00257BE0" w:rsidRPr="00D84F16" w14:paraId="237A43F2"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24FAD761"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noWrap/>
            <w:vAlign w:val="bottom"/>
            <w:hideMark/>
          </w:tcPr>
          <w:p w14:paraId="46256401"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r>
      <w:tr w:rsidR="00257BE0" w:rsidRPr="00D84F16" w14:paraId="2485849E" w14:textId="77777777" w:rsidTr="00353634">
        <w:trPr>
          <w:trHeight w:val="300"/>
        </w:trPr>
        <w:tc>
          <w:tcPr>
            <w:tcW w:w="5240" w:type="dxa"/>
            <w:tcBorders>
              <w:top w:val="nil"/>
              <w:left w:val="single" w:sz="4" w:space="0" w:color="auto"/>
              <w:bottom w:val="single" w:sz="4" w:space="0" w:color="auto"/>
              <w:right w:val="single" w:sz="4" w:space="0" w:color="auto"/>
            </w:tcBorders>
            <w:noWrap/>
            <w:vAlign w:val="bottom"/>
            <w:hideMark/>
          </w:tcPr>
          <w:p w14:paraId="248D5CA1"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noWrap/>
            <w:vAlign w:val="bottom"/>
            <w:hideMark/>
          </w:tcPr>
          <w:p w14:paraId="5E274B6D"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r>
    </w:tbl>
    <w:p w14:paraId="2F04FEBA" w14:textId="56A97ED3" w:rsidR="00B72ABC" w:rsidRDefault="00B72ABC" w:rsidP="00BE026F">
      <w:pPr>
        <w:spacing w:after="0" w:line="240" w:lineRule="auto"/>
        <w:jc w:val="both"/>
        <w:rPr>
          <w:rFonts w:ascii="Arial Narrow" w:eastAsia="Arial Narrow" w:hAnsi="Arial Narrow" w:cs="Arial Narrow"/>
          <w:b/>
          <w:sz w:val="24"/>
          <w:szCs w:val="24"/>
        </w:rPr>
      </w:pPr>
    </w:p>
    <w:p w14:paraId="3F735AAA" w14:textId="77777777" w:rsidR="00327744" w:rsidRDefault="00327744" w:rsidP="00BE026F">
      <w:pPr>
        <w:spacing w:after="0" w:line="240" w:lineRule="auto"/>
        <w:jc w:val="both"/>
        <w:rPr>
          <w:rFonts w:ascii="Arial Narrow" w:eastAsia="Arial Narrow" w:hAnsi="Arial Narrow" w:cs="Arial Narrow"/>
          <w:b/>
          <w:sz w:val="24"/>
          <w:szCs w:val="24"/>
        </w:rPr>
      </w:pPr>
    </w:p>
    <w:p w14:paraId="4C30792F" w14:textId="77777777" w:rsidR="00CA4E1A" w:rsidRDefault="00CA4E1A" w:rsidP="00BE026F">
      <w:pPr>
        <w:spacing w:after="0" w:line="240" w:lineRule="auto"/>
        <w:jc w:val="both"/>
        <w:rPr>
          <w:rFonts w:ascii="Arial Narrow" w:eastAsia="Arial Narrow" w:hAnsi="Arial Narrow" w:cs="Arial Narrow"/>
          <w:b/>
          <w:sz w:val="24"/>
          <w:szCs w:val="24"/>
        </w:rPr>
      </w:pPr>
    </w:p>
    <w:p w14:paraId="46B4428B" w14:textId="77777777" w:rsidR="00CA4E1A" w:rsidRDefault="00CA4E1A" w:rsidP="00BE026F">
      <w:pPr>
        <w:spacing w:after="0" w:line="240" w:lineRule="auto"/>
        <w:jc w:val="both"/>
        <w:rPr>
          <w:rFonts w:ascii="Arial Narrow" w:eastAsia="Arial Narrow" w:hAnsi="Arial Narrow" w:cs="Arial Narrow"/>
          <w:b/>
          <w:sz w:val="24"/>
          <w:szCs w:val="24"/>
        </w:rPr>
      </w:pPr>
    </w:p>
    <w:p w14:paraId="010536E8" w14:textId="77777777" w:rsidR="00CA4E1A" w:rsidRDefault="00CA4E1A" w:rsidP="00BE026F">
      <w:pPr>
        <w:spacing w:after="0" w:line="240" w:lineRule="auto"/>
        <w:jc w:val="both"/>
        <w:rPr>
          <w:rFonts w:ascii="Arial Narrow" w:eastAsia="Arial Narrow" w:hAnsi="Arial Narrow" w:cs="Arial Narrow"/>
          <w:b/>
          <w:sz w:val="24"/>
          <w:szCs w:val="24"/>
        </w:rPr>
      </w:pPr>
    </w:p>
    <w:p w14:paraId="3CE56F04" w14:textId="77777777" w:rsidR="00327744" w:rsidRDefault="00327744" w:rsidP="00BE026F">
      <w:pPr>
        <w:spacing w:after="0" w:line="240" w:lineRule="auto"/>
        <w:jc w:val="both"/>
        <w:rPr>
          <w:rFonts w:ascii="Arial Narrow" w:eastAsia="Arial Narrow" w:hAnsi="Arial Narrow" w:cs="Arial Narrow"/>
          <w:b/>
          <w:sz w:val="24"/>
          <w:szCs w:val="24"/>
        </w:rPr>
      </w:pPr>
    </w:p>
    <w:p w14:paraId="7EA1FEB0" w14:textId="77777777" w:rsidR="00B72ABC" w:rsidRPr="00BE026F" w:rsidRDefault="00B72ABC" w:rsidP="00BE026F">
      <w:pPr>
        <w:spacing w:after="0" w:line="240" w:lineRule="auto"/>
        <w:jc w:val="both"/>
        <w:rPr>
          <w:rFonts w:ascii="Arial Narrow" w:eastAsia="Arial Narrow" w:hAnsi="Arial Narrow" w:cs="Arial Narrow"/>
          <w:b/>
          <w:sz w:val="24"/>
          <w:szCs w:val="24"/>
        </w:rPr>
      </w:pPr>
    </w:p>
    <w:p w14:paraId="7D686708" w14:textId="0423769B" w:rsidR="00BD62D4" w:rsidRPr="00EA3CD7" w:rsidRDefault="00C64D49" w:rsidP="00BD62D4">
      <w:pPr>
        <w:pStyle w:val="Prrafodelista"/>
        <w:numPr>
          <w:ilvl w:val="0"/>
          <w:numId w:val="1"/>
        </w:numPr>
        <w:pBdr>
          <w:top w:val="nil"/>
          <w:left w:val="nil"/>
          <w:bottom w:val="nil"/>
          <w:right w:val="nil"/>
          <w:between w:val="nil"/>
        </w:pBdr>
        <w:spacing w:after="0" w:line="240" w:lineRule="auto"/>
        <w:jc w:val="both"/>
        <w:rPr>
          <w:rFonts w:ascii="Arial Narrow" w:eastAsia="Arial Narrow" w:hAnsi="Arial Narrow" w:cs="Arial Narrow"/>
          <w:bCs/>
          <w:color w:val="000000"/>
        </w:rPr>
      </w:pPr>
      <w:r>
        <w:rPr>
          <w:rFonts w:ascii="Arial Narrow" w:eastAsia="Arial Narrow" w:hAnsi="Arial Narrow" w:cs="Arial Narrow"/>
          <w:b/>
        </w:rPr>
        <w:t>Con base en los</w:t>
      </w:r>
      <w:r w:rsidR="0084349D" w:rsidRPr="00BD62D4">
        <w:rPr>
          <w:rFonts w:ascii="Arial Narrow" w:eastAsia="Arial Narrow" w:hAnsi="Arial Narrow" w:cs="Arial Narrow"/>
          <w:b/>
        </w:rPr>
        <w:t xml:space="preserve"> proyectos contemplados en su POA 202</w:t>
      </w:r>
      <w:r w:rsidR="004D4CB9">
        <w:rPr>
          <w:rFonts w:ascii="Arial Narrow" w:eastAsia="Arial Narrow" w:hAnsi="Arial Narrow" w:cs="Arial Narrow"/>
          <w:b/>
        </w:rPr>
        <w:t>5</w:t>
      </w:r>
      <w:r w:rsidR="0084349D" w:rsidRPr="00BD62D4">
        <w:rPr>
          <w:rFonts w:ascii="Arial Narrow" w:eastAsia="Arial Narrow" w:hAnsi="Arial Narrow" w:cs="Arial Narrow"/>
          <w:b/>
        </w:rPr>
        <w:t>, describa de forma sintética los resultados obtenidos y su contribución al logro de los objetivos planteados en el Plan de Desarrollo Institucional</w:t>
      </w:r>
      <w:r w:rsidR="00BD62D4" w:rsidRPr="00BD62D4">
        <w:rPr>
          <w:rFonts w:ascii="Arial Narrow" w:eastAsia="Arial Narrow" w:hAnsi="Arial Narrow" w:cs="Arial Narrow"/>
          <w:b/>
        </w:rPr>
        <w:t xml:space="preserve">. Considere el corte de información </w:t>
      </w:r>
      <w:r w:rsidR="00FB3D7E">
        <w:rPr>
          <w:rFonts w:ascii="Arial Narrow" w:eastAsia="Arial Narrow" w:hAnsi="Arial Narrow" w:cs="Arial Narrow"/>
          <w:b/>
        </w:rPr>
        <w:t>al cierre del ejercicio</w:t>
      </w:r>
      <w:r w:rsidR="00BD62D4" w:rsidRPr="00BD62D4">
        <w:rPr>
          <w:rFonts w:ascii="Arial Narrow" w:eastAsia="Arial Narrow" w:hAnsi="Arial Narrow" w:cs="Arial Narrow"/>
          <w:b/>
        </w:rPr>
        <w:t>.</w:t>
      </w:r>
      <w:r w:rsidR="00BD62D4" w:rsidRPr="00BD62D4">
        <w:rPr>
          <w:rFonts w:ascii="Arial Narrow" w:eastAsia="Arial Narrow" w:hAnsi="Arial Narrow" w:cs="Arial Narrow"/>
          <w:sz w:val="20"/>
          <w:szCs w:val="20"/>
        </w:rPr>
        <w:t xml:space="preserve"> (</w:t>
      </w:r>
      <w:r w:rsidR="00D87F86">
        <w:rPr>
          <w:rFonts w:ascii="Arial Narrow" w:eastAsia="Arial Narrow" w:hAnsi="Arial Narrow" w:cs="Arial Narrow"/>
          <w:sz w:val="20"/>
          <w:szCs w:val="20"/>
        </w:rPr>
        <w:t xml:space="preserve">Complemente la tabla en </w:t>
      </w:r>
      <w:r w:rsidR="00BA7595">
        <w:rPr>
          <w:rFonts w:ascii="Arial Narrow" w:eastAsia="Arial Narrow" w:hAnsi="Arial Narrow" w:cs="Arial Narrow"/>
          <w:sz w:val="20"/>
          <w:szCs w:val="20"/>
        </w:rPr>
        <w:t>m</w:t>
      </w:r>
      <w:r>
        <w:rPr>
          <w:rFonts w:ascii="Arial Narrow" w:eastAsia="Arial Narrow" w:hAnsi="Arial Narrow" w:cs="Arial Narrow"/>
          <w:sz w:val="20"/>
          <w:szCs w:val="20"/>
        </w:rPr>
        <w:t>áximo 5</w:t>
      </w:r>
      <w:r w:rsidR="00BD62D4" w:rsidRPr="00BD62D4">
        <w:rPr>
          <w:rFonts w:ascii="Arial Narrow" w:eastAsia="Arial Narrow" w:hAnsi="Arial Narrow" w:cs="Arial Narrow"/>
          <w:sz w:val="20"/>
          <w:szCs w:val="20"/>
        </w:rPr>
        <w:t xml:space="preserve"> cuartilla</w:t>
      </w:r>
      <w:r>
        <w:rPr>
          <w:rFonts w:ascii="Arial Narrow" w:eastAsia="Arial Narrow" w:hAnsi="Arial Narrow" w:cs="Arial Narrow"/>
          <w:sz w:val="20"/>
          <w:szCs w:val="20"/>
        </w:rPr>
        <w:t>s</w:t>
      </w:r>
      <w:r w:rsidR="00BD62D4" w:rsidRPr="00BD62D4">
        <w:rPr>
          <w:rFonts w:ascii="Arial Narrow" w:eastAsia="Arial Narrow" w:hAnsi="Arial Narrow" w:cs="Arial Narrow"/>
          <w:sz w:val="20"/>
          <w:szCs w:val="20"/>
        </w:rPr>
        <w:t>).</w:t>
      </w:r>
    </w:p>
    <w:p w14:paraId="6CEF8384" w14:textId="6510A404" w:rsidR="0084349D" w:rsidRPr="006D6E4F" w:rsidRDefault="0084349D" w:rsidP="006D6E4F">
      <w:pPr>
        <w:spacing w:after="0" w:line="240" w:lineRule="auto"/>
        <w:jc w:val="both"/>
        <w:rPr>
          <w:rFonts w:ascii="Arial Narrow" w:eastAsia="Arial Narrow" w:hAnsi="Arial Narrow" w:cs="Arial Narrow"/>
          <w:b/>
          <w:sz w:val="24"/>
          <w:szCs w:val="24"/>
        </w:rPr>
      </w:pPr>
    </w:p>
    <w:tbl>
      <w:tblPr>
        <w:tblW w:w="10578" w:type="dxa"/>
        <w:tblCellMar>
          <w:left w:w="70" w:type="dxa"/>
          <w:right w:w="70" w:type="dxa"/>
        </w:tblCellMar>
        <w:tblLook w:val="04A0" w:firstRow="1" w:lastRow="0" w:firstColumn="1" w:lastColumn="0" w:noHBand="0" w:noVBand="1"/>
      </w:tblPr>
      <w:tblGrid>
        <w:gridCol w:w="570"/>
        <w:gridCol w:w="1910"/>
        <w:gridCol w:w="2130"/>
        <w:gridCol w:w="1697"/>
        <w:gridCol w:w="1677"/>
        <w:gridCol w:w="2594"/>
      </w:tblGrid>
      <w:tr w:rsidR="006613CF" w:rsidRPr="006613CF" w14:paraId="473283BF" w14:textId="77777777" w:rsidTr="009F218F">
        <w:trPr>
          <w:trHeight w:val="286"/>
        </w:trPr>
        <w:tc>
          <w:tcPr>
            <w:tcW w:w="10578" w:type="dxa"/>
            <w:gridSpan w:val="6"/>
            <w:tcBorders>
              <w:top w:val="nil"/>
              <w:left w:val="nil"/>
              <w:bottom w:val="nil"/>
              <w:right w:val="nil"/>
            </w:tcBorders>
            <w:hideMark/>
          </w:tcPr>
          <w:p w14:paraId="01CD9750" w14:textId="5BEDC121" w:rsidR="006613CF" w:rsidRPr="006613CF" w:rsidRDefault="00FA1F8C" w:rsidP="00C64D49">
            <w:pPr>
              <w:spacing w:after="0" w:line="240" w:lineRule="auto"/>
              <w:ind w:firstLineChars="100" w:firstLine="201"/>
              <w:rPr>
                <w:rFonts w:ascii="Times New Roman" w:eastAsia="Times New Roman" w:hAnsi="Times New Roman" w:cs="Times New Roman"/>
                <w:color w:val="000000"/>
                <w:sz w:val="20"/>
                <w:szCs w:val="20"/>
              </w:rPr>
            </w:pPr>
            <w:r w:rsidRPr="00C64D49">
              <w:rPr>
                <w:rFonts w:ascii="Times New Roman" w:eastAsia="Times New Roman" w:hAnsi="Times New Roman" w:cs="Times New Roman"/>
                <w:b/>
                <w:bCs/>
                <w:sz w:val="20"/>
                <w:szCs w:val="20"/>
              </w:rPr>
              <w:t xml:space="preserve">Nombre de la </w:t>
            </w:r>
            <w:r w:rsidR="003209BC">
              <w:rPr>
                <w:rFonts w:ascii="Times New Roman" w:eastAsia="Times New Roman" w:hAnsi="Times New Roman" w:cs="Times New Roman"/>
                <w:b/>
                <w:bCs/>
                <w:sz w:val="20"/>
                <w:szCs w:val="20"/>
              </w:rPr>
              <w:t>Unidad Académica</w:t>
            </w:r>
            <w:r w:rsidRPr="00C64D49">
              <w:rPr>
                <w:rFonts w:ascii="Times New Roman" w:eastAsia="Times New Roman" w:hAnsi="Times New Roman" w:cs="Times New Roman"/>
                <w:b/>
                <w:bCs/>
                <w:sz w:val="20"/>
                <w:szCs w:val="20"/>
              </w:rPr>
              <w:t xml:space="preserve">:   </w:t>
            </w:r>
            <w:r w:rsidR="00CA4E1A">
              <w:rPr>
                <w:rFonts w:ascii="Times New Roman" w:eastAsia="Times New Roman" w:hAnsi="Times New Roman" w:cs="Times New Roman"/>
                <w:b/>
                <w:bCs/>
                <w:sz w:val="20"/>
                <w:szCs w:val="20"/>
              </w:rPr>
              <w:t>Preparatoria No. 11</w:t>
            </w:r>
          </w:p>
        </w:tc>
      </w:tr>
      <w:tr w:rsidR="006613CF" w:rsidRPr="006613CF" w14:paraId="7D6931FF" w14:textId="77777777" w:rsidTr="006D6E4F">
        <w:trPr>
          <w:trHeight w:val="19"/>
        </w:trPr>
        <w:tc>
          <w:tcPr>
            <w:tcW w:w="570" w:type="dxa"/>
            <w:tcBorders>
              <w:top w:val="nil"/>
              <w:left w:val="nil"/>
              <w:bottom w:val="nil"/>
              <w:right w:val="nil"/>
            </w:tcBorders>
            <w:noWrap/>
            <w:hideMark/>
          </w:tcPr>
          <w:p w14:paraId="77F50C41" w14:textId="77777777" w:rsidR="006613CF" w:rsidRPr="006613CF" w:rsidRDefault="006613CF" w:rsidP="006613CF">
            <w:pPr>
              <w:spacing w:after="0" w:line="240" w:lineRule="auto"/>
              <w:ind w:firstLineChars="100" w:firstLine="200"/>
              <w:rPr>
                <w:rFonts w:ascii="Times New Roman" w:eastAsia="Times New Roman" w:hAnsi="Times New Roman" w:cs="Times New Roman"/>
                <w:color w:val="000000"/>
                <w:sz w:val="20"/>
                <w:szCs w:val="20"/>
              </w:rPr>
            </w:pPr>
          </w:p>
        </w:tc>
        <w:tc>
          <w:tcPr>
            <w:tcW w:w="1910" w:type="dxa"/>
            <w:tcBorders>
              <w:top w:val="nil"/>
              <w:left w:val="nil"/>
              <w:bottom w:val="nil"/>
              <w:right w:val="nil"/>
            </w:tcBorders>
            <w:noWrap/>
            <w:hideMark/>
          </w:tcPr>
          <w:p w14:paraId="0EE4109A"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2130" w:type="dxa"/>
            <w:tcBorders>
              <w:top w:val="nil"/>
              <w:left w:val="nil"/>
              <w:bottom w:val="nil"/>
              <w:right w:val="nil"/>
            </w:tcBorders>
            <w:noWrap/>
            <w:hideMark/>
          </w:tcPr>
          <w:p w14:paraId="5E5DA881"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1697" w:type="dxa"/>
            <w:tcBorders>
              <w:top w:val="nil"/>
              <w:left w:val="nil"/>
              <w:bottom w:val="nil"/>
              <w:right w:val="nil"/>
            </w:tcBorders>
            <w:noWrap/>
            <w:hideMark/>
          </w:tcPr>
          <w:p w14:paraId="4A163E6B"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1677" w:type="dxa"/>
            <w:tcBorders>
              <w:top w:val="nil"/>
              <w:left w:val="nil"/>
              <w:bottom w:val="nil"/>
              <w:right w:val="nil"/>
            </w:tcBorders>
            <w:noWrap/>
            <w:hideMark/>
          </w:tcPr>
          <w:p w14:paraId="52657BBE"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2594" w:type="dxa"/>
            <w:tcBorders>
              <w:top w:val="nil"/>
              <w:left w:val="nil"/>
              <w:bottom w:val="nil"/>
              <w:right w:val="nil"/>
            </w:tcBorders>
            <w:noWrap/>
            <w:hideMark/>
          </w:tcPr>
          <w:p w14:paraId="1A48FEF1" w14:textId="77777777" w:rsidR="006613CF" w:rsidRPr="006613CF" w:rsidRDefault="006613CF" w:rsidP="006613CF">
            <w:pPr>
              <w:spacing w:after="0" w:line="240" w:lineRule="auto"/>
              <w:rPr>
                <w:rFonts w:ascii="Times New Roman" w:eastAsia="Times New Roman" w:hAnsi="Times New Roman" w:cs="Times New Roman"/>
                <w:sz w:val="20"/>
                <w:szCs w:val="20"/>
              </w:rPr>
            </w:pPr>
          </w:p>
        </w:tc>
      </w:tr>
      <w:tr w:rsidR="006613CF" w:rsidRPr="006613CF" w14:paraId="4795B529" w14:textId="77777777" w:rsidTr="009F218F">
        <w:trPr>
          <w:trHeight w:val="286"/>
        </w:trPr>
        <w:tc>
          <w:tcPr>
            <w:tcW w:w="10578" w:type="dxa"/>
            <w:gridSpan w:val="6"/>
            <w:tcBorders>
              <w:top w:val="single" w:sz="4" w:space="0" w:color="auto"/>
              <w:left w:val="single" w:sz="4" w:space="0" w:color="auto"/>
              <w:bottom w:val="single" w:sz="4" w:space="0" w:color="auto"/>
              <w:right w:val="single" w:sz="4" w:space="0" w:color="auto"/>
            </w:tcBorders>
            <w:shd w:val="clear" w:color="000000" w:fill="C8C8C8"/>
            <w:hideMark/>
          </w:tcPr>
          <w:p w14:paraId="47B00AA8"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LISTADO DE PROYECTOS ESPECIFICOS</w:t>
            </w:r>
          </w:p>
        </w:tc>
      </w:tr>
      <w:tr w:rsidR="006613CF" w:rsidRPr="006613CF" w14:paraId="24E45FD5" w14:textId="77777777" w:rsidTr="006D6E4F">
        <w:trPr>
          <w:trHeight w:val="856"/>
        </w:trPr>
        <w:tc>
          <w:tcPr>
            <w:tcW w:w="570" w:type="dxa"/>
            <w:tcBorders>
              <w:top w:val="nil"/>
              <w:left w:val="single" w:sz="4" w:space="0" w:color="000000"/>
              <w:bottom w:val="single" w:sz="4" w:space="0" w:color="000000"/>
              <w:right w:val="single" w:sz="4" w:space="0" w:color="000000"/>
            </w:tcBorders>
            <w:shd w:val="clear" w:color="000000" w:fill="C8C8C8"/>
            <w:vAlign w:val="center"/>
            <w:hideMark/>
          </w:tcPr>
          <w:p w14:paraId="5553AF79" w14:textId="77777777" w:rsidR="006613CF" w:rsidRPr="006D6E4F" w:rsidRDefault="006613CF" w:rsidP="006613CF">
            <w:pPr>
              <w:spacing w:after="0" w:line="240" w:lineRule="auto"/>
              <w:jc w:val="center"/>
              <w:rPr>
                <w:rFonts w:ascii="Times New Roman" w:eastAsia="Times New Roman" w:hAnsi="Times New Roman" w:cs="Times New Roman"/>
                <w:sz w:val="18"/>
                <w:szCs w:val="18"/>
              </w:rPr>
            </w:pPr>
            <w:r w:rsidRPr="006D6E4F">
              <w:rPr>
                <w:rFonts w:ascii="Times New Roman" w:eastAsia="Times New Roman" w:hAnsi="Times New Roman" w:cs="Times New Roman"/>
                <w:sz w:val="18"/>
                <w:szCs w:val="18"/>
              </w:rPr>
              <w:t>No.</w:t>
            </w:r>
          </w:p>
        </w:tc>
        <w:tc>
          <w:tcPr>
            <w:tcW w:w="1910" w:type="dxa"/>
            <w:tcBorders>
              <w:top w:val="nil"/>
              <w:left w:val="nil"/>
              <w:bottom w:val="single" w:sz="4" w:space="0" w:color="000000"/>
              <w:right w:val="single" w:sz="4" w:space="0" w:color="000000"/>
            </w:tcBorders>
            <w:shd w:val="clear" w:color="000000" w:fill="C8C8C8"/>
            <w:vAlign w:val="center"/>
            <w:hideMark/>
          </w:tcPr>
          <w:p w14:paraId="067F9D09" w14:textId="77777777" w:rsidR="006613CF" w:rsidRPr="006D6E4F" w:rsidRDefault="006613CF" w:rsidP="006613CF">
            <w:pPr>
              <w:spacing w:after="0" w:line="240" w:lineRule="auto"/>
              <w:jc w:val="center"/>
              <w:rPr>
                <w:rFonts w:ascii="Times New Roman" w:eastAsia="Times New Roman" w:hAnsi="Times New Roman" w:cs="Times New Roman"/>
                <w:sz w:val="18"/>
                <w:szCs w:val="18"/>
              </w:rPr>
            </w:pPr>
            <w:r w:rsidRPr="006D6E4F">
              <w:rPr>
                <w:rFonts w:ascii="Times New Roman" w:eastAsia="Times New Roman" w:hAnsi="Times New Roman" w:cs="Times New Roman"/>
                <w:sz w:val="18"/>
                <w:szCs w:val="18"/>
              </w:rPr>
              <w:t>Nombre del proyecto</w:t>
            </w:r>
          </w:p>
        </w:tc>
        <w:tc>
          <w:tcPr>
            <w:tcW w:w="2130" w:type="dxa"/>
            <w:tcBorders>
              <w:top w:val="nil"/>
              <w:left w:val="nil"/>
              <w:bottom w:val="single" w:sz="4" w:space="0" w:color="000000"/>
              <w:right w:val="single" w:sz="4" w:space="0" w:color="000000"/>
            </w:tcBorders>
            <w:shd w:val="clear" w:color="000000" w:fill="C8C8C8"/>
            <w:vAlign w:val="center"/>
            <w:hideMark/>
          </w:tcPr>
          <w:p w14:paraId="68B82135" w14:textId="77777777" w:rsidR="006613CF" w:rsidRPr="006D6E4F" w:rsidRDefault="006613CF" w:rsidP="006613CF">
            <w:pPr>
              <w:spacing w:after="0" w:line="240" w:lineRule="auto"/>
              <w:jc w:val="center"/>
              <w:rPr>
                <w:rFonts w:ascii="Times New Roman" w:eastAsia="Times New Roman" w:hAnsi="Times New Roman" w:cs="Times New Roman"/>
                <w:sz w:val="18"/>
                <w:szCs w:val="18"/>
              </w:rPr>
            </w:pPr>
            <w:r w:rsidRPr="006D6E4F">
              <w:rPr>
                <w:rFonts w:ascii="Times New Roman" w:eastAsia="Times New Roman" w:hAnsi="Times New Roman" w:cs="Times New Roman"/>
                <w:sz w:val="18"/>
                <w:szCs w:val="18"/>
              </w:rPr>
              <w:t>Unidad Administrativa</w:t>
            </w:r>
          </w:p>
        </w:tc>
        <w:tc>
          <w:tcPr>
            <w:tcW w:w="1697" w:type="dxa"/>
            <w:tcBorders>
              <w:top w:val="nil"/>
              <w:left w:val="nil"/>
              <w:bottom w:val="single" w:sz="4" w:space="0" w:color="000000"/>
              <w:right w:val="single" w:sz="4" w:space="0" w:color="000000"/>
            </w:tcBorders>
            <w:shd w:val="clear" w:color="000000" w:fill="C8C8C8"/>
            <w:vAlign w:val="center"/>
            <w:hideMark/>
          </w:tcPr>
          <w:p w14:paraId="7ADEDE45" w14:textId="77777777" w:rsidR="006613CF" w:rsidRPr="006D6E4F" w:rsidRDefault="006613CF" w:rsidP="006613CF">
            <w:pPr>
              <w:spacing w:after="0" w:line="240" w:lineRule="auto"/>
              <w:jc w:val="center"/>
              <w:rPr>
                <w:rFonts w:ascii="Times New Roman" w:eastAsia="Times New Roman" w:hAnsi="Times New Roman" w:cs="Times New Roman"/>
                <w:sz w:val="18"/>
                <w:szCs w:val="18"/>
              </w:rPr>
            </w:pPr>
            <w:r w:rsidRPr="006D6E4F">
              <w:rPr>
                <w:rFonts w:ascii="Times New Roman" w:eastAsia="Times New Roman" w:hAnsi="Times New Roman" w:cs="Times New Roman"/>
                <w:sz w:val="18"/>
                <w:szCs w:val="18"/>
              </w:rPr>
              <w:t>Monto</w:t>
            </w:r>
          </w:p>
        </w:tc>
        <w:tc>
          <w:tcPr>
            <w:tcW w:w="1677" w:type="dxa"/>
            <w:tcBorders>
              <w:top w:val="nil"/>
              <w:left w:val="nil"/>
              <w:bottom w:val="single" w:sz="4" w:space="0" w:color="000000"/>
              <w:right w:val="single" w:sz="4" w:space="0" w:color="auto"/>
            </w:tcBorders>
            <w:shd w:val="clear" w:color="000000" w:fill="C8C8C8"/>
            <w:vAlign w:val="center"/>
            <w:hideMark/>
          </w:tcPr>
          <w:p w14:paraId="5301EC1C" w14:textId="77777777" w:rsidR="006613CF" w:rsidRPr="006D6E4F" w:rsidRDefault="006613CF" w:rsidP="006613CF">
            <w:pPr>
              <w:spacing w:after="0" w:line="240" w:lineRule="auto"/>
              <w:jc w:val="center"/>
              <w:rPr>
                <w:rFonts w:ascii="Times New Roman" w:eastAsia="Times New Roman" w:hAnsi="Times New Roman" w:cs="Times New Roman"/>
                <w:sz w:val="18"/>
                <w:szCs w:val="18"/>
              </w:rPr>
            </w:pPr>
            <w:r w:rsidRPr="006D6E4F">
              <w:rPr>
                <w:rFonts w:ascii="Times New Roman" w:eastAsia="Times New Roman" w:hAnsi="Times New Roman" w:cs="Times New Roman"/>
                <w:sz w:val="18"/>
                <w:szCs w:val="18"/>
              </w:rPr>
              <w:t>Responsable del proyecto</w:t>
            </w:r>
          </w:p>
        </w:tc>
        <w:tc>
          <w:tcPr>
            <w:tcW w:w="2594" w:type="dxa"/>
            <w:tcBorders>
              <w:top w:val="single" w:sz="4" w:space="0" w:color="auto"/>
              <w:left w:val="single" w:sz="4" w:space="0" w:color="auto"/>
              <w:bottom w:val="single" w:sz="4" w:space="0" w:color="auto"/>
              <w:right w:val="single" w:sz="4" w:space="0" w:color="auto"/>
            </w:tcBorders>
            <w:shd w:val="clear" w:color="000000" w:fill="C8C8C8"/>
            <w:vAlign w:val="center"/>
            <w:hideMark/>
          </w:tcPr>
          <w:p w14:paraId="4B768879" w14:textId="77777777" w:rsidR="00DD0325" w:rsidRPr="006D6E4F" w:rsidRDefault="006613CF" w:rsidP="006613CF">
            <w:pPr>
              <w:spacing w:after="0" w:line="240" w:lineRule="auto"/>
              <w:jc w:val="center"/>
              <w:rPr>
                <w:rFonts w:ascii="Times New Roman" w:eastAsia="Times New Roman" w:hAnsi="Times New Roman" w:cs="Times New Roman"/>
                <w:b/>
                <w:sz w:val="18"/>
                <w:szCs w:val="18"/>
              </w:rPr>
            </w:pPr>
            <w:r w:rsidRPr="006D6E4F">
              <w:rPr>
                <w:rFonts w:ascii="Times New Roman" w:eastAsia="Times New Roman" w:hAnsi="Times New Roman" w:cs="Times New Roman"/>
                <w:b/>
                <w:sz w:val="18"/>
                <w:szCs w:val="18"/>
              </w:rPr>
              <w:t>Resultados</w:t>
            </w:r>
            <w:r w:rsidR="00C64D49" w:rsidRPr="006D6E4F">
              <w:rPr>
                <w:rFonts w:ascii="Times New Roman" w:eastAsia="Times New Roman" w:hAnsi="Times New Roman" w:cs="Times New Roman"/>
                <w:b/>
                <w:sz w:val="18"/>
                <w:szCs w:val="18"/>
              </w:rPr>
              <w:t xml:space="preserve"> concretos</w:t>
            </w:r>
            <w:r w:rsidRPr="006D6E4F">
              <w:rPr>
                <w:rFonts w:ascii="Times New Roman" w:eastAsia="Times New Roman" w:hAnsi="Times New Roman" w:cs="Times New Roman"/>
                <w:b/>
                <w:sz w:val="18"/>
                <w:szCs w:val="18"/>
              </w:rPr>
              <w:t xml:space="preserve"> </w:t>
            </w:r>
          </w:p>
          <w:p w14:paraId="0BCBCF82" w14:textId="3AB1A0E7" w:rsidR="006613CF" w:rsidRPr="006D6E4F" w:rsidRDefault="006613CF" w:rsidP="006613CF">
            <w:pPr>
              <w:spacing w:after="0" w:line="240" w:lineRule="auto"/>
              <w:jc w:val="center"/>
              <w:rPr>
                <w:rFonts w:ascii="Times New Roman" w:eastAsia="Times New Roman" w:hAnsi="Times New Roman" w:cs="Times New Roman"/>
                <w:b/>
                <w:sz w:val="18"/>
                <w:szCs w:val="18"/>
              </w:rPr>
            </w:pPr>
            <w:r w:rsidRPr="006D6E4F">
              <w:rPr>
                <w:rFonts w:ascii="Times New Roman" w:eastAsia="Times New Roman" w:hAnsi="Times New Roman" w:cs="Times New Roman"/>
                <w:b/>
                <w:sz w:val="18"/>
                <w:szCs w:val="18"/>
              </w:rPr>
              <w:t>por proyecto</w:t>
            </w:r>
          </w:p>
        </w:tc>
      </w:tr>
      <w:tr w:rsidR="006613CF" w:rsidRPr="006613CF" w14:paraId="501761D5" w14:textId="77777777" w:rsidTr="006D6E4F">
        <w:trPr>
          <w:trHeight w:val="1136"/>
        </w:trPr>
        <w:tc>
          <w:tcPr>
            <w:tcW w:w="570" w:type="dxa"/>
            <w:tcBorders>
              <w:top w:val="single" w:sz="4" w:space="0" w:color="auto"/>
              <w:left w:val="single" w:sz="4" w:space="0" w:color="000000"/>
              <w:bottom w:val="single" w:sz="4" w:space="0" w:color="000000"/>
              <w:right w:val="single" w:sz="4" w:space="0" w:color="000000"/>
            </w:tcBorders>
            <w:noWrap/>
            <w:vAlign w:val="center"/>
            <w:hideMark/>
          </w:tcPr>
          <w:p w14:paraId="19C19B8E" w14:textId="341D1F10" w:rsidR="006613CF" w:rsidRPr="006613CF" w:rsidRDefault="00C64D49"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910" w:type="dxa"/>
            <w:tcBorders>
              <w:top w:val="single" w:sz="4" w:space="0" w:color="auto"/>
              <w:left w:val="nil"/>
              <w:bottom w:val="single" w:sz="4" w:space="0" w:color="000000"/>
              <w:right w:val="single" w:sz="4" w:space="0" w:color="000000"/>
            </w:tcBorders>
            <w:vAlign w:val="center"/>
          </w:tcPr>
          <w:p w14:paraId="3379687C" w14:textId="0A696C51" w:rsidR="006613CF" w:rsidRPr="006D6E4F" w:rsidRDefault="006D6E4F" w:rsidP="006613CF">
            <w:pPr>
              <w:spacing w:after="0" w:line="240" w:lineRule="auto"/>
              <w:jc w:val="center"/>
              <w:rPr>
                <w:rFonts w:ascii="Times New Roman" w:eastAsia="Times New Roman" w:hAnsi="Times New Roman" w:cs="Times New Roman"/>
                <w:sz w:val="18"/>
                <w:szCs w:val="18"/>
              </w:rPr>
            </w:pPr>
            <w:r w:rsidRPr="006D6E4F">
              <w:rPr>
                <w:rFonts w:ascii="Times New Roman" w:eastAsia="Times New Roman" w:hAnsi="Times New Roman" w:cs="Times New Roman"/>
                <w:sz w:val="18"/>
                <w:szCs w:val="18"/>
              </w:rPr>
              <w:t>Fomentar en un 100% la cultura de la salud mental, equidad y género en los estudiantes de la Unidad Académica Preparatoria No. 11 durante el periodo 2025.</w:t>
            </w:r>
          </w:p>
        </w:tc>
        <w:tc>
          <w:tcPr>
            <w:tcW w:w="2130" w:type="dxa"/>
            <w:tcBorders>
              <w:top w:val="single" w:sz="4" w:space="0" w:color="auto"/>
              <w:left w:val="nil"/>
              <w:bottom w:val="single" w:sz="4" w:space="0" w:color="000000"/>
              <w:right w:val="single" w:sz="4" w:space="0" w:color="000000"/>
            </w:tcBorders>
            <w:vAlign w:val="center"/>
          </w:tcPr>
          <w:p w14:paraId="53AA24FA" w14:textId="4468DB13" w:rsidR="006613CF" w:rsidRPr="006613CF" w:rsidRDefault="006D6E4F" w:rsidP="006613CF">
            <w:pPr>
              <w:spacing w:after="0" w:line="240" w:lineRule="auto"/>
              <w:jc w:val="center"/>
              <w:rPr>
                <w:rFonts w:ascii="Times New Roman" w:eastAsia="Times New Roman" w:hAnsi="Times New Roman" w:cs="Times New Roman"/>
                <w:sz w:val="20"/>
                <w:szCs w:val="20"/>
              </w:rPr>
            </w:pPr>
            <w:r w:rsidRPr="006D6E4F">
              <w:rPr>
                <w:rFonts w:ascii="Times New Roman" w:eastAsia="Times New Roman" w:hAnsi="Times New Roman" w:cs="Times New Roman"/>
                <w:sz w:val="20"/>
                <w:szCs w:val="20"/>
              </w:rPr>
              <w:t>UNIDAD ACADEMICA PREPARATORIA #11 RUIZ</w:t>
            </w:r>
          </w:p>
        </w:tc>
        <w:tc>
          <w:tcPr>
            <w:tcW w:w="1697" w:type="dxa"/>
            <w:tcBorders>
              <w:top w:val="single" w:sz="4" w:space="0" w:color="auto"/>
              <w:left w:val="nil"/>
              <w:bottom w:val="single" w:sz="4" w:space="0" w:color="000000"/>
              <w:right w:val="single" w:sz="4" w:space="0" w:color="000000"/>
            </w:tcBorders>
            <w:vAlign w:val="center"/>
          </w:tcPr>
          <w:p w14:paraId="4159730C" w14:textId="5CC20730" w:rsidR="006613CF" w:rsidRPr="006613CF" w:rsidRDefault="006613CF" w:rsidP="006613CF">
            <w:pPr>
              <w:spacing w:after="0" w:line="240" w:lineRule="auto"/>
              <w:jc w:val="center"/>
              <w:rPr>
                <w:rFonts w:ascii="Times New Roman" w:eastAsia="Times New Roman" w:hAnsi="Times New Roman" w:cs="Times New Roman"/>
                <w:color w:val="000000"/>
                <w:sz w:val="20"/>
                <w:szCs w:val="20"/>
              </w:rPr>
            </w:pPr>
          </w:p>
        </w:tc>
        <w:tc>
          <w:tcPr>
            <w:tcW w:w="1677" w:type="dxa"/>
            <w:tcBorders>
              <w:top w:val="single" w:sz="4" w:space="0" w:color="auto"/>
              <w:left w:val="nil"/>
              <w:bottom w:val="single" w:sz="4" w:space="0" w:color="000000"/>
              <w:right w:val="nil"/>
            </w:tcBorders>
            <w:vAlign w:val="center"/>
          </w:tcPr>
          <w:p w14:paraId="1F9F603D" w14:textId="33E1D127" w:rsidR="006613CF" w:rsidRPr="006613CF" w:rsidRDefault="006D6E4F" w:rsidP="006613C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Mtra. Alma Delia Ochoa Ruiz</w:t>
            </w:r>
          </w:p>
        </w:tc>
        <w:tc>
          <w:tcPr>
            <w:tcW w:w="2594" w:type="dxa"/>
            <w:tcBorders>
              <w:top w:val="single" w:sz="4" w:space="0" w:color="auto"/>
              <w:left w:val="single" w:sz="4" w:space="0" w:color="auto"/>
              <w:bottom w:val="single" w:sz="4" w:space="0" w:color="auto"/>
              <w:right w:val="single" w:sz="4" w:space="0" w:color="auto"/>
            </w:tcBorders>
            <w:noWrap/>
            <w:vAlign w:val="center"/>
            <w:hideMark/>
          </w:tcPr>
          <w:p w14:paraId="403BC593" w14:textId="0CFEB7A0" w:rsidR="006613CF" w:rsidRPr="008F6F0F" w:rsidRDefault="002A7BEF" w:rsidP="006613CF">
            <w:pPr>
              <w:spacing w:after="0" w:line="240" w:lineRule="auto"/>
              <w:jc w:val="center"/>
              <w:rPr>
                <w:rFonts w:ascii="Times New Roman" w:eastAsia="Times New Roman" w:hAnsi="Times New Roman" w:cs="Times New Roman"/>
                <w:color w:val="000000"/>
                <w:sz w:val="18"/>
                <w:szCs w:val="18"/>
              </w:rPr>
            </w:pPr>
            <w:r w:rsidRPr="008F6F0F">
              <w:rPr>
                <w:rFonts w:ascii="Times New Roman" w:eastAsia="Times New Roman" w:hAnsi="Times New Roman" w:cs="Times New Roman"/>
                <w:color w:val="000000"/>
                <w:sz w:val="18"/>
                <w:szCs w:val="18"/>
              </w:rPr>
              <w:t xml:space="preserve">En este proyecto los resultados no fueron favorables, debido a que las metas establecidas no se ejecutaron debido a situaciones de tiempo, a su vez se </w:t>
            </w:r>
            <w:r w:rsidR="005B0444" w:rsidRPr="008F6F0F">
              <w:rPr>
                <w:rFonts w:ascii="Times New Roman" w:eastAsia="Times New Roman" w:hAnsi="Times New Roman" w:cs="Times New Roman"/>
                <w:color w:val="000000"/>
                <w:sz w:val="18"/>
                <w:szCs w:val="18"/>
              </w:rPr>
              <w:t>buscó</w:t>
            </w:r>
            <w:r w:rsidRPr="008F6F0F">
              <w:rPr>
                <w:rFonts w:ascii="Times New Roman" w:eastAsia="Times New Roman" w:hAnsi="Times New Roman" w:cs="Times New Roman"/>
                <w:color w:val="000000"/>
                <w:sz w:val="18"/>
                <w:szCs w:val="18"/>
              </w:rPr>
              <w:t xml:space="preserve"> alcanzar algunas acciones.</w:t>
            </w:r>
          </w:p>
        </w:tc>
      </w:tr>
      <w:tr w:rsidR="006613CF" w:rsidRPr="006613CF" w14:paraId="7EB7A033" w14:textId="77777777" w:rsidTr="006D6E4F">
        <w:trPr>
          <w:trHeight w:val="997"/>
        </w:trPr>
        <w:tc>
          <w:tcPr>
            <w:tcW w:w="570" w:type="dxa"/>
            <w:tcBorders>
              <w:top w:val="nil"/>
              <w:left w:val="single" w:sz="4" w:space="0" w:color="000000"/>
              <w:bottom w:val="single" w:sz="4" w:space="0" w:color="auto"/>
              <w:right w:val="single" w:sz="4" w:space="0" w:color="000000"/>
            </w:tcBorders>
            <w:noWrap/>
            <w:vAlign w:val="center"/>
            <w:hideMark/>
          </w:tcPr>
          <w:p w14:paraId="2C110285" w14:textId="14CE3513" w:rsidR="006613CF" w:rsidRPr="006613CF" w:rsidRDefault="00C64D49"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10" w:type="dxa"/>
            <w:tcBorders>
              <w:top w:val="nil"/>
              <w:left w:val="nil"/>
              <w:bottom w:val="single" w:sz="4" w:space="0" w:color="auto"/>
              <w:right w:val="single" w:sz="4" w:space="0" w:color="000000"/>
            </w:tcBorders>
            <w:vAlign w:val="center"/>
          </w:tcPr>
          <w:p w14:paraId="239A6F80" w14:textId="697337BB" w:rsidR="006613CF" w:rsidRPr="006D6E4F" w:rsidRDefault="006D6E4F" w:rsidP="006613CF">
            <w:pPr>
              <w:spacing w:after="0" w:line="240" w:lineRule="auto"/>
              <w:jc w:val="center"/>
              <w:rPr>
                <w:rFonts w:ascii="Times New Roman" w:eastAsia="Times New Roman" w:hAnsi="Times New Roman" w:cs="Times New Roman"/>
                <w:sz w:val="18"/>
                <w:szCs w:val="18"/>
              </w:rPr>
            </w:pPr>
            <w:r w:rsidRPr="006D6E4F">
              <w:rPr>
                <w:rFonts w:ascii="Times New Roman" w:eastAsia="Times New Roman" w:hAnsi="Times New Roman" w:cs="Times New Roman"/>
                <w:sz w:val="18"/>
                <w:szCs w:val="18"/>
              </w:rPr>
              <w:t>Proyectar a la Unidad Académica Preparatoria No. 11 ante la sociedad de Ruiz, Nayarit; en el área sociocultural y deportiva en el 100% de la</w:t>
            </w:r>
            <w:r>
              <w:rPr>
                <w:rFonts w:ascii="Times New Roman" w:eastAsia="Times New Roman" w:hAnsi="Times New Roman" w:cs="Times New Roman"/>
                <w:sz w:val="18"/>
                <w:szCs w:val="18"/>
              </w:rPr>
              <w:t>s</w:t>
            </w:r>
            <w:r w:rsidRPr="006D6E4F">
              <w:rPr>
                <w:rFonts w:ascii="Times New Roman" w:eastAsia="Times New Roman" w:hAnsi="Times New Roman" w:cs="Times New Roman"/>
                <w:sz w:val="18"/>
                <w:szCs w:val="18"/>
              </w:rPr>
              <w:t xml:space="preserve"> actividades programadas de acuerdo al calendario oficial durante el 2025.</w:t>
            </w:r>
          </w:p>
        </w:tc>
        <w:tc>
          <w:tcPr>
            <w:tcW w:w="2130" w:type="dxa"/>
            <w:tcBorders>
              <w:top w:val="nil"/>
              <w:left w:val="nil"/>
              <w:bottom w:val="single" w:sz="4" w:space="0" w:color="auto"/>
              <w:right w:val="single" w:sz="4" w:space="0" w:color="000000"/>
            </w:tcBorders>
            <w:vAlign w:val="center"/>
          </w:tcPr>
          <w:p w14:paraId="76B44A67" w14:textId="4338B3D4" w:rsidR="006613CF" w:rsidRPr="006613CF" w:rsidRDefault="006D6E4F" w:rsidP="006613CF">
            <w:pPr>
              <w:spacing w:after="0" w:line="240" w:lineRule="auto"/>
              <w:jc w:val="center"/>
              <w:rPr>
                <w:rFonts w:ascii="Times New Roman" w:eastAsia="Times New Roman" w:hAnsi="Times New Roman" w:cs="Times New Roman"/>
                <w:sz w:val="20"/>
                <w:szCs w:val="20"/>
              </w:rPr>
            </w:pPr>
            <w:r>
              <w:rPr>
                <w:rFonts w:ascii="Helvetica" w:hAnsi="Helvetica" w:cs="Helvetica"/>
                <w:color w:val="333333"/>
                <w:sz w:val="21"/>
                <w:szCs w:val="21"/>
                <w:shd w:val="clear" w:color="auto" w:fill="FFFFFF"/>
              </w:rPr>
              <w:t>UNIDAD ACADEMICA PREPARATORIA #11 RUIZ</w:t>
            </w:r>
          </w:p>
        </w:tc>
        <w:tc>
          <w:tcPr>
            <w:tcW w:w="1697" w:type="dxa"/>
            <w:tcBorders>
              <w:top w:val="nil"/>
              <w:left w:val="nil"/>
              <w:bottom w:val="single" w:sz="4" w:space="0" w:color="auto"/>
              <w:right w:val="single" w:sz="4" w:space="0" w:color="000000"/>
            </w:tcBorders>
            <w:vAlign w:val="center"/>
          </w:tcPr>
          <w:p w14:paraId="56CD2B8E" w14:textId="1A9EF3D9" w:rsidR="006D6E4F" w:rsidRPr="006D6E4F" w:rsidRDefault="006D6E4F" w:rsidP="006D6E4F">
            <w:pPr>
              <w:spacing w:after="0" w:line="240" w:lineRule="auto"/>
              <w:jc w:val="center"/>
              <w:rPr>
                <w:rFonts w:ascii="Times New Roman" w:eastAsia="Times New Roman" w:hAnsi="Times New Roman" w:cs="Times New Roman"/>
                <w:color w:val="000000"/>
                <w:sz w:val="20"/>
                <w:szCs w:val="20"/>
              </w:rPr>
            </w:pPr>
            <w:r w:rsidRPr="006D6E4F">
              <w:rPr>
                <w:rFonts w:ascii="Times New Roman" w:eastAsia="Times New Roman" w:hAnsi="Times New Roman" w:cs="Times New Roman"/>
                <w:color w:val="000000"/>
                <w:sz w:val="20"/>
                <w:szCs w:val="20"/>
              </w:rPr>
              <w:t>IPC</w:t>
            </w:r>
            <w:r>
              <w:rPr>
                <w:rFonts w:ascii="Times New Roman" w:eastAsia="Times New Roman" w:hAnsi="Times New Roman" w:cs="Times New Roman"/>
                <w:color w:val="000000"/>
                <w:sz w:val="20"/>
                <w:szCs w:val="20"/>
              </w:rPr>
              <w:t xml:space="preserve">      </w:t>
            </w:r>
            <w:r w:rsidRPr="006D6E4F">
              <w:rPr>
                <w:rFonts w:ascii="Times New Roman" w:eastAsia="Times New Roman" w:hAnsi="Times New Roman" w:cs="Times New Roman"/>
                <w:color w:val="000000"/>
                <w:sz w:val="20"/>
                <w:szCs w:val="20"/>
              </w:rPr>
              <w:t>11,000.00</w:t>
            </w:r>
          </w:p>
          <w:p w14:paraId="180CD9E7" w14:textId="1D61021B" w:rsidR="006D6E4F" w:rsidRPr="006D6E4F" w:rsidRDefault="006D6E4F" w:rsidP="006D6E4F">
            <w:pPr>
              <w:spacing w:after="0" w:line="240" w:lineRule="auto"/>
              <w:jc w:val="center"/>
              <w:rPr>
                <w:rFonts w:ascii="Times New Roman" w:eastAsia="Times New Roman" w:hAnsi="Times New Roman" w:cs="Times New Roman"/>
                <w:color w:val="000000"/>
                <w:sz w:val="20"/>
                <w:szCs w:val="20"/>
              </w:rPr>
            </w:pPr>
            <w:r w:rsidRPr="006D6E4F">
              <w:rPr>
                <w:rFonts w:ascii="Times New Roman" w:eastAsia="Times New Roman" w:hAnsi="Times New Roman" w:cs="Times New Roman"/>
                <w:color w:val="000000"/>
                <w:sz w:val="20"/>
                <w:szCs w:val="20"/>
              </w:rPr>
              <w:t>IPUA</w:t>
            </w:r>
            <w:r>
              <w:rPr>
                <w:rFonts w:ascii="Times New Roman" w:eastAsia="Times New Roman" w:hAnsi="Times New Roman" w:cs="Times New Roman"/>
                <w:color w:val="000000"/>
                <w:sz w:val="20"/>
                <w:szCs w:val="20"/>
              </w:rPr>
              <w:t xml:space="preserve">  </w:t>
            </w:r>
            <w:r w:rsidRPr="006D6E4F">
              <w:rPr>
                <w:rFonts w:ascii="Times New Roman" w:eastAsia="Times New Roman" w:hAnsi="Times New Roman" w:cs="Times New Roman"/>
                <w:color w:val="000000"/>
                <w:sz w:val="20"/>
                <w:szCs w:val="20"/>
              </w:rPr>
              <w:t>12,080.00</w:t>
            </w:r>
          </w:p>
          <w:p w14:paraId="7D974780" w14:textId="17F9CE57" w:rsidR="006613CF" w:rsidRPr="006613CF" w:rsidRDefault="006D6E4F" w:rsidP="006D6E4F">
            <w:pPr>
              <w:spacing w:after="0" w:line="240" w:lineRule="auto"/>
              <w:jc w:val="center"/>
              <w:rPr>
                <w:rFonts w:ascii="Times New Roman" w:eastAsia="Times New Roman" w:hAnsi="Times New Roman" w:cs="Times New Roman"/>
                <w:color w:val="000000"/>
                <w:sz w:val="20"/>
                <w:szCs w:val="20"/>
              </w:rPr>
            </w:pPr>
            <w:r w:rsidRPr="006D6E4F">
              <w:rPr>
                <w:rFonts w:ascii="Times New Roman" w:eastAsia="Times New Roman" w:hAnsi="Times New Roman" w:cs="Times New Roman"/>
                <w:color w:val="000000"/>
                <w:sz w:val="20"/>
                <w:szCs w:val="20"/>
              </w:rPr>
              <w:t>FO</w:t>
            </w:r>
            <w:r>
              <w:rPr>
                <w:rFonts w:ascii="Times New Roman" w:eastAsia="Times New Roman" w:hAnsi="Times New Roman" w:cs="Times New Roman"/>
                <w:color w:val="000000"/>
                <w:sz w:val="20"/>
                <w:szCs w:val="20"/>
              </w:rPr>
              <w:t xml:space="preserve">         </w:t>
            </w:r>
            <w:r w:rsidRPr="006D6E4F">
              <w:rPr>
                <w:rFonts w:ascii="Times New Roman" w:eastAsia="Times New Roman" w:hAnsi="Times New Roman" w:cs="Times New Roman"/>
                <w:color w:val="000000"/>
                <w:sz w:val="20"/>
                <w:szCs w:val="20"/>
              </w:rPr>
              <w:t>5,310.00</w:t>
            </w:r>
          </w:p>
        </w:tc>
        <w:tc>
          <w:tcPr>
            <w:tcW w:w="1677" w:type="dxa"/>
            <w:tcBorders>
              <w:top w:val="nil"/>
              <w:left w:val="nil"/>
              <w:bottom w:val="single" w:sz="4" w:space="0" w:color="auto"/>
              <w:right w:val="nil"/>
            </w:tcBorders>
            <w:vAlign w:val="center"/>
          </w:tcPr>
          <w:p w14:paraId="2F9F03E5" w14:textId="0EA48491" w:rsidR="006613CF" w:rsidRPr="006613CF" w:rsidRDefault="006D6E4F" w:rsidP="006613CF">
            <w:pPr>
              <w:spacing w:after="0" w:line="240" w:lineRule="auto"/>
              <w:jc w:val="center"/>
              <w:rPr>
                <w:rFonts w:ascii="Times New Roman" w:eastAsia="Times New Roman" w:hAnsi="Times New Roman" w:cs="Times New Roman"/>
                <w:sz w:val="20"/>
                <w:szCs w:val="20"/>
              </w:rPr>
            </w:pPr>
            <w:r w:rsidRPr="006D6E4F">
              <w:rPr>
                <w:rFonts w:ascii="Times New Roman" w:eastAsia="Times New Roman" w:hAnsi="Times New Roman" w:cs="Times New Roman"/>
                <w:sz w:val="20"/>
                <w:szCs w:val="20"/>
              </w:rPr>
              <w:t>Mtra. Alma Delia Ochoa Ruiz</w:t>
            </w:r>
          </w:p>
        </w:tc>
        <w:tc>
          <w:tcPr>
            <w:tcW w:w="2594" w:type="dxa"/>
            <w:tcBorders>
              <w:top w:val="nil"/>
              <w:left w:val="single" w:sz="4" w:space="0" w:color="auto"/>
              <w:bottom w:val="single" w:sz="4" w:space="0" w:color="auto"/>
              <w:right w:val="single" w:sz="4" w:space="0" w:color="auto"/>
            </w:tcBorders>
            <w:noWrap/>
            <w:vAlign w:val="center"/>
            <w:hideMark/>
          </w:tcPr>
          <w:p w14:paraId="02652E8E" w14:textId="30908D1F" w:rsidR="006613CF" w:rsidRPr="008F6F0F" w:rsidRDefault="005B0444" w:rsidP="006613CF">
            <w:pPr>
              <w:spacing w:after="0" w:line="240" w:lineRule="auto"/>
              <w:jc w:val="center"/>
              <w:rPr>
                <w:rFonts w:ascii="Times New Roman" w:eastAsia="Times New Roman" w:hAnsi="Times New Roman" w:cs="Times New Roman"/>
                <w:color w:val="000000"/>
                <w:sz w:val="18"/>
                <w:szCs w:val="18"/>
              </w:rPr>
            </w:pPr>
            <w:r w:rsidRPr="008F6F0F">
              <w:rPr>
                <w:rFonts w:ascii="Times New Roman" w:eastAsia="Times New Roman" w:hAnsi="Times New Roman" w:cs="Times New Roman"/>
                <w:color w:val="000000"/>
                <w:sz w:val="18"/>
                <w:szCs w:val="18"/>
              </w:rPr>
              <w:t>De acuerdo a los resultados obtenidos este proyecto alcanzó un porcentaje significativo en cuanto al logro de las metas establecidas, ya que la Unidad Académica se proyectó ante la sociedad de Ruiz, destacando en el área deportiva y sociocultural.</w:t>
            </w:r>
            <w:r w:rsidR="006613CF" w:rsidRPr="008F6F0F">
              <w:rPr>
                <w:rFonts w:ascii="Times New Roman" w:eastAsia="Times New Roman" w:hAnsi="Times New Roman" w:cs="Times New Roman"/>
                <w:color w:val="000000"/>
                <w:sz w:val="18"/>
                <w:szCs w:val="18"/>
              </w:rPr>
              <w:t> </w:t>
            </w:r>
          </w:p>
        </w:tc>
      </w:tr>
      <w:tr w:rsidR="006613CF" w:rsidRPr="006613CF" w14:paraId="671984B3" w14:textId="77777777" w:rsidTr="006D6E4F">
        <w:trPr>
          <w:trHeight w:val="983"/>
        </w:trPr>
        <w:tc>
          <w:tcPr>
            <w:tcW w:w="570" w:type="dxa"/>
            <w:tcBorders>
              <w:top w:val="single" w:sz="4" w:space="0" w:color="auto"/>
              <w:left w:val="single" w:sz="4" w:space="0" w:color="auto"/>
              <w:bottom w:val="single" w:sz="4" w:space="0" w:color="auto"/>
              <w:right w:val="single" w:sz="4" w:space="0" w:color="auto"/>
            </w:tcBorders>
            <w:noWrap/>
            <w:vAlign w:val="center"/>
            <w:hideMark/>
          </w:tcPr>
          <w:p w14:paraId="6589C195" w14:textId="2BA67288" w:rsidR="006613CF" w:rsidRPr="006613CF" w:rsidRDefault="00C64D49"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910" w:type="dxa"/>
            <w:tcBorders>
              <w:top w:val="single" w:sz="4" w:space="0" w:color="auto"/>
              <w:left w:val="single" w:sz="4" w:space="0" w:color="auto"/>
              <w:bottom w:val="single" w:sz="4" w:space="0" w:color="auto"/>
              <w:right w:val="single" w:sz="4" w:space="0" w:color="auto"/>
            </w:tcBorders>
            <w:vAlign w:val="center"/>
          </w:tcPr>
          <w:p w14:paraId="70D4680A" w14:textId="16450A77" w:rsidR="006613CF" w:rsidRPr="006D6E4F" w:rsidRDefault="006D6E4F" w:rsidP="006613CF">
            <w:pPr>
              <w:spacing w:after="0" w:line="240" w:lineRule="auto"/>
              <w:jc w:val="center"/>
              <w:rPr>
                <w:rFonts w:ascii="Times New Roman" w:eastAsia="Times New Roman" w:hAnsi="Times New Roman" w:cs="Times New Roman"/>
                <w:sz w:val="18"/>
                <w:szCs w:val="18"/>
              </w:rPr>
            </w:pPr>
            <w:r w:rsidRPr="006D6E4F">
              <w:rPr>
                <w:rFonts w:ascii="Times New Roman" w:eastAsia="Times New Roman" w:hAnsi="Times New Roman" w:cs="Times New Roman"/>
                <w:sz w:val="18"/>
                <w:szCs w:val="18"/>
              </w:rPr>
              <w:t>Fortalecer el Bachillerato Universitario, con el 100% de participación de docentes y estudiantes, en el proceso de capacitación y actualización otorgado por la Secretar</w:t>
            </w:r>
            <w:r w:rsidR="005B0444">
              <w:rPr>
                <w:rFonts w:ascii="Times New Roman" w:eastAsia="Times New Roman" w:hAnsi="Times New Roman" w:cs="Times New Roman"/>
                <w:sz w:val="18"/>
                <w:szCs w:val="18"/>
              </w:rPr>
              <w:t>í</w:t>
            </w:r>
            <w:r w:rsidRPr="006D6E4F">
              <w:rPr>
                <w:rFonts w:ascii="Times New Roman" w:eastAsia="Times New Roman" w:hAnsi="Times New Roman" w:cs="Times New Roman"/>
                <w:sz w:val="18"/>
                <w:szCs w:val="18"/>
              </w:rPr>
              <w:t>a de Educación Media Superior de la Universidad Autónoma de Nayarit, durante el 2025.</w:t>
            </w:r>
          </w:p>
        </w:tc>
        <w:tc>
          <w:tcPr>
            <w:tcW w:w="2130" w:type="dxa"/>
            <w:tcBorders>
              <w:top w:val="single" w:sz="4" w:space="0" w:color="auto"/>
              <w:left w:val="single" w:sz="4" w:space="0" w:color="auto"/>
              <w:bottom w:val="single" w:sz="4" w:space="0" w:color="auto"/>
              <w:right w:val="single" w:sz="4" w:space="0" w:color="auto"/>
            </w:tcBorders>
            <w:vAlign w:val="center"/>
          </w:tcPr>
          <w:p w14:paraId="1FA82B97" w14:textId="0EFFD269" w:rsidR="006613CF" w:rsidRPr="006613CF" w:rsidRDefault="006D6E4F" w:rsidP="006613CF">
            <w:pPr>
              <w:spacing w:after="0" w:line="240" w:lineRule="auto"/>
              <w:jc w:val="center"/>
              <w:rPr>
                <w:rFonts w:ascii="Times New Roman" w:eastAsia="Times New Roman" w:hAnsi="Times New Roman" w:cs="Times New Roman"/>
                <w:sz w:val="20"/>
                <w:szCs w:val="20"/>
              </w:rPr>
            </w:pPr>
            <w:r w:rsidRPr="006D6E4F">
              <w:rPr>
                <w:rFonts w:ascii="Times New Roman" w:eastAsia="Times New Roman" w:hAnsi="Times New Roman" w:cs="Times New Roman"/>
                <w:sz w:val="20"/>
                <w:szCs w:val="20"/>
              </w:rPr>
              <w:t>UNIDAD ACADEMICA PREPARATORIA #11 RUIZ</w:t>
            </w:r>
          </w:p>
        </w:tc>
        <w:tc>
          <w:tcPr>
            <w:tcW w:w="1697" w:type="dxa"/>
            <w:tcBorders>
              <w:top w:val="single" w:sz="4" w:space="0" w:color="auto"/>
              <w:left w:val="single" w:sz="4" w:space="0" w:color="auto"/>
              <w:bottom w:val="single" w:sz="4" w:space="0" w:color="auto"/>
              <w:right w:val="single" w:sz="4" w:space="0" w:color="auto"/>
            </w:tcBorders>
            <w:vAlign w:val="center"/>
          </w:tcPr>
          <w:p w14:paraId="01EB50A6" w14:textId="0B02BE64" w:rsidR="006D6E4F" w:rsidRPr="006D6E4F" w:rsidRDefault="006D6E4F" w:rsidP="006D6E4F">
            <w:pPr>
              <w:shd w:val="clear" w:color="auto" w:fill="FFFFFF"/>
              <w:spacing w:after="0" w:line="240" w:lineRule="auto"/>
              <w:rPr>
                <w:rFonts w:ascii="Helvetica" w:eastAsia="Times New Roman" w:hAnsi="Helvetica" w:cs="Helvetica"/>
                <w:color w:val="333333"/>
                <w:sz w:val="21"/>
                <w:szCs w:val="21"/>
              </w:rPr>
            </w:pPr>
            <w:r w:rsidRPr="006D6E4F">
              <w:rPr>
                <w:rFonts w:ascii="Helvetica" w:eastAsia="Times New Roman" w:hAnsi="Helvetica" w:cs="Helvetica"/>
                <w:color w:val="333333"/>
                <w:sz w:val="21"/>
                <w:szCs w:val="21"/>
              </w:rPr>
              <w:t>FO</w:t>
            </w:r>
            <w:r>
              <w:rPr>
                <w:rFonts w:ascii="Helvetica" w:eastAsia="Times New Roman" w:hAnsi="Helvetica" w:cs="Helvetica"/>
                <w:color w:val="333333"/>
                <w:sz w:val="21"/>
                <w:szCs w:val="21"/>
              </w:rPr>
              <w:t xml:space="preserve">          </w:t>
            </w:r>
            <w:r w:rsidRPr="006D6E4F">
              <w:rPr>
                <w:rFonts w:ascii="Helvetica" w:eastAsia="Times New Roman" w:hAnsi="Helvetica" w:cs="Helvetica"/>
                <w:color w:val="333333"/>
                <w:sz w:val="21"/>
                <w:szCs w:val="21"/>
              </w:rPr>
              <w:t>4,620.00</w:t>
            </w:r>
          </w:p>
          <w:p w14:paraId="119CFF53" w14:textId="13ABBE5A" w:rsidR="006613CF" w:rsidRPr="006613CF" w:rsidRDefault="006613CF" w:rsidP="006613CF">
            <w:pPr>
              <w:spacing w:after="0" w:line="240" w:lineRule="auto"/>
              <w:jc w:val="center"/>
              <w:rPr>
                <w:rFonts w:ascii="Times New Roman" w:eastAsia="Times New Roman" w:hAnsi="Times New Roman" w:cs="Times New Roman"/>
                <w:sz w:val="20"/>
                <w:szCs w:val="20"/>
              </w:rPr>
            </w:pPr>
          </w:p>
        </w:tc>
        <w:tc>
          <w:tcPr>
            <w:tcW w:w="1677" w:type="dxa"/>
            <w:tcBorders>
              <w:top w:val="single" w:sz="4" w:space="0" w:color="auto"/>
              <w:left w:val="single" w:sz="4" w:space="0" w:color="auto"/>
              <w:bottom w:val="single" w:sz="4" w:space="0" w:color="auto"/>
              <w:right w:val="single" w:sz="4" w:space="0" w:color="auto"/>
            </w:tcBorders>
            <w:vAlign w:val="center"/>
          </w:tcPr>
          <w:p w14:paraId="4EFBC0DC" w14:textId="610E4F9A" w:rsidR="006613CF" w:rsidRPr="006613CF" w:rsidRDefault="006D6E4F" w:rsidP="006613CF">
            <w:pPr>
              <w:spacing w:after="0" w:line="240" w:lineRule="auto"/>
              <w:jc w:val="center"/>
              <w:rPr>
                <w:rFonts w:ascii="Times New Roman" w:eastAsia="Times New Roman" w:hAnsi="Times New Roman" w:cs="Times New Roman"/>
                <w:sz w:val="20"/>
                <w:szCs w:val="20"/>
              </w:rPr>
            </w:pPr>
            <w:r w:rsidRPr="006D6E4F">
              <w:rPr>
                <w:rFonts w:ascii="Times New Roman" w:eastAsia="Times New Roman" w:hAnsi="Times New Roman" w:cs="Times New Roman"/>
                <w:sz w:val="20"/>
                <w:szCs w:val="20"/>
              </w:rPr>
              <w:t>Mtra. Alma Delia Ochoa Ruiz</w:t>
            </w:r>
          </w:p>
        </w:tc>
        <w:tc>
          <w:tcPr>
            <w:tcW w:w="2594" w:type="dxa"/>
            <w:tcBorders>
              <w:top w:val="single" w:sz="4" w:space="0" w:color="auto"/>
              <w:left w:val="single" w:sz="4" w:space="0" w:color="auto"/>
              <w:bottom w:val="single" w:sz="4" w:space="0" w:color="auto"/>
              <w:right w:val="single" w:sz="4" w:space="0" w:color="auto"/>
            </w:tcBorders>
            <w:noWrap/>
            <w:vAlign w:val="center"/>
            <w:hideMark/>
          </w:tcPr>
          <w:p w14:paraId="2B228A1F" w14:textId="3E6C9756" w:rsidR="006613CF" w:rsidRPr="008F6F0F" w:rsidRDefault="005B0444" w:rsidP="006613CF">
            <w:pPr>
              <w:spacing w:after="0" w:line="240" w:lineRule="auto"/>
              <w:jc w:val="center"/>
              <w:rPr>
                <w:rFonts w:ascii="Times New Roman" w:eastAsia="Times New Roman" w:hAnsi="Times New Roman" w:cs="Times New Roman"/>
                <w:color w:val="000000"/>
                <w:sz w:val="18"/>
                <w:szCs w:val="18"/>
              </w:rPr>
            </w:pPr>
            <w:r w:rsidRPr="008F6F0F">
              <w:rPr>
                <w:rFonts w:ascii="Times New Roman" w:eastAsia="Times New Roman" w:hAnsi="Times New Roman" w:cs="Times New Roman"/>
                <w:color w:val="000000"/>
                <w:sz w:val="18"/>
                <w:szCs w:val="18"/>
              </w:rPr>
              <w:t>Durante el 2025 el tercer proyecto establecido en el POA, pudo alcanzar un porcentaje significativo, ya que el personal docente recibió capacitación en áreas de tecnología y plan de estudios, así mismo los estudiantes para su participación en las diferentes convocatorias.</w:t>
            </w:r>
          </w:p>
        </w:tc>
      </w:tr>
      <w:tr w:rsidR="00C64D49" w:rsidRPr="006613CF" w14:paraId="003677E8" w14:textId="77777777" w:rsidTr="006D6E4F">
        <w:trPr>
          <w:trHeight w:val="983"/>
        </w:trPr>
        <w:tc>
          <w:tcPr>
            <w:tcW w:w="570" w:type="dxa"/>
            <w:tcBorders>
              <w:top w:val="single" w:sz="4" w:space="0" w:color="auto"/>
              <w:left w:val="single" w:sz="4" w:space="0" w:color="auto"/>
              <w:bottom w:val="single" w:sz="4" w:space="0" w:color="auto"/>
              <w:right w:val="single" w:sz="4" w:space="0" w:color="auto"/>
            </w:tcBorders>
            <w:noWrap/>
            <w:vAlign w:val="center"/>
          </w:tcPr>
          <w:p w14:paraId="3C5E2F82" w14:textId="10280E3E" w:rsidR="00C64D49" w:rsidRDefault="006D6E4F" w:rsidP="006613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910" w:type="dxa"/>
            <w:tcBorders>
              <w:top w:val="single" w:sz="4" w:space="0" w:color="auto"/>
              <w:left w:val="single" w:sz="4" w:space="0" w:color="auto"/>
              <w:bottom w:val="single" w:sz="4" w:space="0" w:color="auto"/>
              <w:right w:val="single" w:sz="4" w:space="0" w:color="auto"/>
            </w:tcBorders>
            <w:vAlign w:val="center"/>
          </w:tcPr>
          <w:p w14:paraId="045158C9" w14:textId="41C6FD55" w:rsidR="00C64D49" w:rsidRPr="006D6E4F" w:rsidRDefault="006D6E4F" w:rsidP="006613CF">
            <w:pPr>
              <w:spacing w:after="0" w:line="240" w:lineRule="auto"/>
              <w:jc w:val="center"/>
              <w:rPr>
                <w:rFonts w:ascii="Times New Roman" w:eastAsia="Times New Roman" w:hAnsi="Times New Roman" w:cs="Times New Roman"/>
                <w:sz w:val="18"/>
                <w:szCs w:val="18"/>
              </w:rPr>
            </w:pPr>
            <w:r w:rsidRPr="006D6E4F">
              <w:rPr>
                <w:rFonts w:ascii="Times New Roman" w:eastAsia="Times New Roman" w:hAnsi="Times New Roman" w:cs="Times New Roman"/>
                <w:sz w:val="18"/>
                <w:szCs w:val="18"/>
              </w:rPr>
              <w:t>Fortalecer los procesos y actividades sustantivas, así como el mejoramiento de las condiciones de seguridad y servicios generales de la Unidad Académica en un 100% durante el 2025.</w:t>
            </w:r>
          </w:p>
        </w:tc>
        <w:tc>
          <w:tcPr>
            <w:tcW w:w="2130" w:type="dxa"/>
            <w:tcBorders>
              <w:top w:val="single" w:sz="4" w:space="0" w:color="auto"/>
              <w:left w:val="single" w:sz="4" w:space="0" w:color="auto"/>
              <w:bottom w:val="single" w:sz="4" w:space="0" w:color="auto"/>
              <w:right w:val="single" w:sz="4" w:space="0" w:color="auto"/>
            </w:tcBorders>
            <w:vAlign w:val="center"/>
          </w:tcPr>
          <w:p w14:paraId="3FC7C03B" w14:textId="107F1B43" w:rsidR="00C64D49" w:rsidRPr="006613CF" w:rsidRDefault="006D6E4F" w:rsidP="006613CF">
            <w:pPr>
              <w:spacing w:after="0" w:line="240" w:lineRule="auto"/>
              <w:jc w:val="center"/>
              <w:rPr>
                <w:rFonts w:ascii="Times New Roman" w:eastAsia="Times New Roman" w:hAnsi="Times New Roman" w:cs="Times New Roman"/>
                <w:sz w:val="20"/>
                <w:szCs w:val="20"/>
              </w:rPr>
            </w:pPr>
            <w:r w:rsidRPr="006D6E4F">
              <w:rPr>
                <w:rFonts w:ascii="Times New Roman" w:eastAsia="Times New Roman" w:hAnsi="Times New Roman" w:cs="Times New Roman"/>
                <w:sz w:val="20"/>
                <w:szCs w:val="20"/>
              </w:rPr>
              <w:t>UNIDAD ACADEMICA PREPARATORIA #11 RUIZ</w:t>
            </w:r>
          </w:p>
        </w:tc>
        <w:tc>
          <w:tcPr>
            <w:tcW w:w="1697" w:type="dxa"/>
            <w:tcBorders>
              <w:top w:val="single" w:sz="4" w:space="0" w:color="auto"/>
              <w:left w:val="single" w:sz="4" w:space="0" w:color="auto"/>
              <w:bottom w:val="single" w:sz="4" w:space="0" w:color="auto"/>
              <w:right w:val="single" w:sz="4" w:space="0" w:color="auto"/>
            </w:tcBorders>
            <w:vAlign w:val="center"/>
          </w:tcPr>
          <w:p w14:paraId="5EA8420F" w14:textId="219C1334" w:rsidR="006D6E4F" w:rsidRPr="006D6E4F" w:rsidRDefault="006D6E4F" w:rsidP="006D6E4F">
            <w:pPr>
              <w:spacing w:after="0" w:line="240" w:lineRule="auto"/>
              <w:jc w:val="center"/>
              <w:rPr>
                <w:rFonts w:ascii="Times New Roman" w:eastAsia="Times New Roman" w:hAnsi="Times New Roman" w:cs="Times New Roman"/>
                <w:sz w:val="20"/>
                <w:szCs w:val="20"/>
              </w:rPr>
            </w:pPr>
            <w:r w:rsidRPr="006D6E4F">
              <w:rPr>
                <w:rFonts w:ascii="Times New Roman" w:eastAsia="Times New Roman" w:hAnsi="Times New Roman" w:cs="Times New Roman"/>
                <w:sz w:val="20"/>
                <w:szCs w:val="20"/>
              </w:rPr>
              <w:t>IPUA</w:t>
            </w:r>
            <w:r>
              <w:rPr>
                <w:rFonts w:ascii="Times New Roman" w:eastAsia="Times New Roman" w:hAnsi="Times New Roman" w:cs="Times New Roman"/>
                <w:sz w:val="20"/>
                <w:szCs w:val="20"/>
              </w:rPr>
              <w:t xml:space="preserve">       </w:t>
            </w:r>
            <w:r w:rsidRPr="006D6E4F">
              <w:rPr>
                <w:rFonts w:ascii="Times New Roman" w:eastAsia="Times New Roman" w:hAnsi="Times New Roman" w:cs="Times New Roman"/>
                <w:sz w:val="20"/>
                <w:szCs w:val="20"/>
              </w:rPr>
              <w:t>97,920.00</w:t>
            </w:r>
          </w:p>
          <w:p w14:paraId="6D266D86" w14:textId="5E10FF45" w:rsidR="00C64D49" w:rsidRPr="006613CF" w:rsidRDefault="006D6E4F" w:rsidP="006D6E4F">
            <w:pPr>
              <w:spacing w:after="0" w:line="240" w:lineRule="auto"/>
              <w:jc w:val="center"/>
              <w:rPr>
                <w:rFonts w:ascii="Times New Roman" w:eastAsia="Times New Roman" w:hAnsi="Times New Roman" w:cs="Times New Roman"/>
                <w:sz w:val="20"/>
                <w:szCs w:val="20"/>
              </w:rPr>
            </w:pPr>
            <w:r w:rsidRPr="006D6E4F">
              <w:rPr>
                <w:rFonts w:ascii="Times New Roman" w:eastAsia="Times New Roman" w:hAnsi="Times New Roman" w:cs="Times New Roman"/>
                <w:sz w:val="20"/>
                <w:szCs w:val="20"/>
              </w:rPr>
              <w:t>FO</w:t>
            </w:r>
            <w:r>
              <w:rPr>
                <w:rFonts w:ascii="Times New Roman" w:eastAsia="Times New Roman" w:hAnsi="Times New Roman" w:cs="Times New Roman"/>
                <w:sz w:val="20"/>
                <w:szCs w:val="20"/>
              </w:rPr>
              <w:t xml:space="preserve">           </w:t>
            </w:r>
            <w:r w:rsidRPr="006D6E4F">
              <w:rPr>
                <w:rFonts w:ascii="Times New Roman" w:eastAsia="Times New Roman" w:hAnsi="Times New Roman" w:cs="Times New Roman"/>
                <w:sz w:val="20"/>
                <w:szCs w:val="20"/>
              </w:rPr>
              <w:t>40,070.00</w:t>
            </w:r>
          </w:p>
        </w:tc>
        <w:tc>
          <w:tcPr>
            <w:tcW w:w="1677" w:type="dxa"/>
            <w:tcBorders>
              <w:top w:val="single" w:sz="4" w:space="0" w:color="auto"/>
              <w:left w:val="single" w:sz="4" w:space="0" w:color="auto"/>
              <w:bottom w:val="single" w:sz="4" w:space="0" w:color="auto"/>
              <w:right w:val="single" w:sz="4" w:space="0" w:color="auto"/>
            </w:tcBorders>
            <w:vAlign w:val="center"/>
          </w:tcPr>
          <w:p w14:paraId="7644A291" w14:textId="445F83B7" w:rsidR="00C64D49" w:rsidRPr="006613CF" w:rsidRDefault="006D6E4F" w:rsidP="006613CF">
            <w:pPr>
              <w:spacing w:after="0" w:line="240" w:lineRule="auto"/>
              <w:jc w:val="center"/>
              <w:rPr>
                <w:rFonts w:ascii="Times New Roman" w:eastAsia="Times New Roman" w:hAnsi="Times New Roman" w:cs="Times New Roman"/>
                <w:sz w:val="20"/>
                <w:szCs w:val="20"/>
              </w:rPr>
            </w:pPr>
            <w:r w:rsidRPr="006D6E4F">
              <w:rPr>
                <w:rFonts w:ascii="Times New Roman" w:eastAsia="Times New Roman" w:hAnsi="Times New Roman" w:cs="Times New Roman"/>
                <w:sz w:val="20"/>
                <w:szCs w:val="20"/>
              </w:rPr>
              <w:t>Mtra. Alma Delia Ochoa Ruiz</w:t>
            </w:r>
          </w:p>
        </w:tc>
        <w:tc>
          <w:tcPr>
            <w:tcW w:w="2594" w:type="dxa"/>
            <w:tcBorders>
              <w:top w:val="single" w:sz="4" w:space="0" w:color="auto"/>
              <w:left w:val="single" w:sz="4" w:space="0" w:color="auto"/>
              <w:bottom w:val="single" w:sz="4" w:space="0" w:color="auto"/>
              <w:right w:val="single" w:sz="4" w:space="0" w:color="auto"/>
            </w:tcBorders>
            <w:noWrap/>
            <w:vAlign w:val="center"/>
          </w:tcPr>
          <w:p w14:paraId="421D7C4D" w14:textId="59B390F8" w:rsidR="00C64D49" w:rsidRPr="008F6F0F" w:rsidRDefault="005B0444" w:rsidP="006613CF">
            <w:pPr>
              <w:spacing w:after="0" w:line="240" w:lineRule="auto"/>
              <w:jc w:val="center"/>
              <w:rPr>
                <w:rFonts w:ascii="Times New Roman" w:eastAsia="Times New Roman" w:hAnsi="Times New Roman" w:cs="Times New Roman"/>
                <w:color w:val="000000"/>
                <w:sz w:val="18"/>
                <w:szCs w:val="18"/>
              </w:rPr>
            </w:pPr>
            <w:r w:rsidRPr="008F6F0F">
              <w:rPr>
                <w:rFonts w:ascii="Times New Roman" w:eastAsia="Times New Roman" w:hAnsi="Times New Roman" w:cs="Times New Roman"/>
                <w:color w:val="000000"/>
                <w:sz w:val="18"/>
                <w:szCs w:val="18"/>
              </w:rPr>
              <w:t>Durante el 2025 el proyecto 4 fue un proyecto en el cual se alcanzaron metas establecidas de acuerdo a cada una de las acciones, se contó con insumos suficientes en las diferentes áreas, se logró dar mantenimiento adecuado, y los procesos administrativos se cumplieron en tiempo y forma</w:t>
            </w:r>
            <w:r w:rsidR="008F6F0F" w:rsidRPr="008F6F0F">
              <w:rPr>
                <w:rFonts w:ascii="Times New Roman" w:eastAsia="Times New Roman" w:hAnsi="Times New Roman" w:cs="Times New Roman"/>
                <w:color w:val="000000"/>
                <w:sz w:val="18"/>
                <w:szCs w:val="18"/>
              </w:rPr>
              <w:t>.</w:t>
            </w:r>
          </w:p>
        </w:tc>
      </w:tr>
      <w:tr w:rsidR="006613CF" w:rsidRPr="006613CF" w14:paraId="4F642FD0" w14:textId="77777777" w:rsidTr="006D6E4F">
        <w:trPr>
          <w:trHeight w:val="569"/>
        </w:trPr>
        <w:tc>
          <w:tcPr>
            <w:tcW w:w="570" w:type="dxa"/>
            <w:tcBorders>
              <w:top w:val="single" w:sz="4" w:space="0" w:color="auto"/>
              <w:left w:val="single" w:sz="4" w:space="0" w:color="000000"/>
              <w:bottom w:val="single" w:sz="4" w:space="0" w:color="000000"/>
              <w:right w:val="single" w:sz="4" w:space="0" w:color="000000"/>
            </w:tcBorders>
            <w:vAlign w:val="center"/>
            <w:hideMark/>
          </w:tcPr>
          <w:p w14:paraId="69DF3A4A" w14:textId="77777777" w:rsidR="006613CF" w:rsidRPr="006613CF" w:rsidRDefault="006613CF" w:rsidP="006613CF">
            <w:pPr>
              <w:spacing w:after="0" w:line="240" w:lineRule="auto"/>
              <w:jc w:val="center"/>
              <w:rPr>
                <w:rFonts w:ascii="Times New Roman" w:eastAsia="Times New Roman" w:hAnsi="Times New Roman" w:cs="Times New Roman"/>
                <w:color w:val="000000"/>
                <w:sz w:val="20"/>
                <w:szCs w:val="20"/>
              </w:rPr>
            </w:pPr>
            <w:r w:rsidRPr="006613CF">
              <w:rPr>
                <w:rFonts w:ascii="Times New Roman" w:eastAsia="Times New Roman" w:hAnsi="Times New Roman" w:cs="Times New Roman"/>
                <w:color w:val="000000"/>
                <w:sz w:val="20"/>
                <w:szCs w:val="20"/>
              </w:rPr>
              <w:t> </w:t>
            </w:r>
          </w:p>
        </w:tc>
        <w:tc>
          <w:tcPr>
            <w:tcW w:w="4040" w:type="dxa"/>
            <w:gridSpan w:val="2"/>
            <w:tcBorders>
              <w:top w:val="single" w:sz="4" w:space="0" w:color="auto"/>
              <w:left w:val="nil"/>
              <w:bottom w:val="single" w:sz="4" w:space="0" w:color="000000"/>
              <w:right w:val="single" w:sz="4" w:space="0" w:color="000000"/>
            </w:tcBorders>
            <w:vAlign w:val="center"/>
          </w:tcPr>
          <w:p w14:paraId="33CC0665" w14:textId="450BA934" w:rsidR="006613CF" w:rsidRPr="006613CF" w:rsidRDefault="00C64D49" w:rsidP="006613C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697" w:type="dxa"/>
            <w:tcBorders>
              <w:top w:val="single" w:sz="4" w:space="0" w:color="auto"/>
              <w:left w:val="nil"/>
              <w:bottom w:val="single" w:sz="4" w:space="0" w:color="000000"/>
              <w:right w:val="single" w:sz="4" w:space="0" w:color="000000"/>
            </w:tcBorders>
            <w:noWrap/>
            <w:vAlign w:val="center"/>
          </w:tcPr>
          <w:p w14:paraId="351E1E8B" w14:textId="11D19042" w:rsidR="006613CF" w:rsidRPr="006613CF" w:rsidRDefault="00C64D49" w:rsidP="00C64D4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r w:rsidR="006D6E4F">
              <w:t xml:space="preserve">               </w:t>
            </w:r>
            <w:r w:rsidR="006D6E4F" w:rsidRPr="006D6E4F">
              <w:rPr>
                <w:rFonts w:ascii="Times New Roman" w:eastAsia="Times New Roman" w:hAnsi="Times New Roman" w:cs="Times New Roman"/>
                <w:b/>
                <w:bCs/>
                <w:color w:val="000000"/>
                <w:sz w:val="20"/>
                <w:szCs w:val="20"/>
              </w:rPr>
              <w:t>171,000.00</w:t>
            </w:r>
          </w:p>
        </w:tc>
        <w:tc>
          <w:tcPr>
            <w:tcW w:w="1677" w:type="dxa"/>
            <w:tcBorders>
              <w:top w:val="single" w:sz="4" w:space="0" w:color="auto"/>
              <w:left w:val="nil"/>
              <w:bottom w:val="single" w:sz="4" w:space="0" w:color="000000"/>
              <w:right w:val="nil"/>
            </w:tcBorders>
            <w:vAlign w:val="center"/>
            <w:hideMark/>
          </w:tcPr>
          <w:p w14:paraId="5F8689C5" w14:textId="77777777" w:rsidR="006613CF" w:rsidRPr="006613CF" w:rsidRDefault="006613CF" w:rsidP="006613CF">
            <w:pPr>
              <w:spacing w:after="0" w:line="240" w:lineRule="auto"/>
              <w:jc w:val="center"/>
              <w:rPr>
                <w:rFonts w:ascii="Times New Roman" w:eastAsia="Times New Roman" w:hAnsi="Times New Roman" w:cs="Times New Roman"/>
                <w:color w:val="000000"/>
                <w:sz w:val="20"/>
                <w:szCs w:val="20"/>
              </w:rPr>
            </w:pPr>
            <w:r w:rsidRPr="006613CF">
              <w:rPr>
                <w:rFonts w:ascii="Times New Roman" w:eastAsia="Times New Roman" w:hAnsi="Times New Roman" w:cs="Times New Roman"/>
                <w:color w:val="000000"/>
                <w:sz w:val="20"/>
                <w:szCs w:val="20"/>
              </w:rPr>
              <w:t> </w:t>
            </w:r>
          </w:p>
        </w:tc>
        <w:tc>
          <w:tcPr>
            <w:tcW w:w="2594" w:type="dxa"/>
            <w:tcBorders>
              <w:top w:val="single" w:sz="4" w:space="0" w:color="auto"/>
              <w:left w:val="single" w:sz="4" w:space="0" w:color="auto"/>
              <w:bottom w:val="single" w:sz="4" w:space="0" w:color="auto"/>
              <w:right w:val="single" w:sz="4" w:space="0" w:color="auto"/>
            </w:tcBorders>
            <w:noWrap/>
            <w:vAlign w:val="center"/>
            <w:hideMark/>
          </w:tcPr>
          <w:p w14:paraId="47602B26" w14:textId="77777777" w:rsidR="006613CF" w:rsidRPr="006613CF" w:rsidRDefault="006613CF" w:rsidP="006613CF">
            <w:pPr>
              <w:spacing w:after="0" w:line="240" w:lineRule="auto"/>
              <w:jc w:val="center"/>
              <w:rPr>
                <w:rFonts w:ascii="Times New Roman" w:eastAsia="Times New Roman" w:hAnsi="Times New Roman" w:cs="Times New Roman"/>
                <w:color w:val="000000"/>
                <w:sz w:val="20"/>
                <w:szCs w:val="20"/>
              </w:rPr>
            </w:pPr>
            <w:r w:rsidRPr="006613CF">
              <w:rPr>
                <w:rFonts w:ascii="Times New Roman" w:eastAsia="Times New Roman" w:hAnsi="Times New Roman" w:cs="Times New Roman"/>
                <w:color w:val="000000"/>
                <w:sz w:val="20"/>
                <w:szCs w:val="20"/>
              </w:rPr>
              <w:t> </w:t>
            </w:r>
          </w:p>
        </w:tc>
      </w:tr>
    </w:tbl>
    <w:p w14:paraId="46C54133" w14:textId="1CB43405" w:rsidR="003D29A2" w:rsidRDefault="003D29A2" w:rsidP="0084349D">
      <w:pPr>
        <w:spacing w:after="0" w:line="240" w:lineRule="auto"/>
        <w:jc w:val="both"/>
        <w:rPr>
          <w:rFonts w:ascii="Arial Narrow" w:eastAsia="Arial Narrow" w:hAnsi="Arial Narrow" w:cs="Arial Narrow"/>
          <w:b/>
        </w:rPr>
      </w:pPr>
    </w:p>
    <w:p w14:paraId="407D66BB" w14:textId="1151A586" w:rsidR="0041103B" w:rsidRDefault="0041103B" w:rsidP="0084349D">
      <w:pPr>
        <w:spacing w:after="0" w:line="240" w:lineRule="auto"/>
        <w:jc w:val="both"/>
        <w:rPr>
          <w:rFonts w:ascii="Arial Narrow" w:eastAsia="Arial Narrow" w:hAnsi="Arial Narrow" w:cs="Arial Narrow"/>
          <w:b/>
        </w:rPr>
      </w:pPr>
    </w:p>
    <w:p w14:paraId="0447BE68" w14:textId="77777777" w:rsidR="0041103B" w:rsidRDefault="0041103B" w:rsidP="0084349D">
      <w:pPr>
        <w:spacing w:after="0" w:line="240" w:lineRule="auto"/>
        <w:jc w:val="both"/>
        <w:rPr>
          <w:rFonts w:ascii="Arial Narrow" w:eastAsia="Arial Narrow" w:hAnsi="Arial Narrow" w:cs="Arial Narrow"/>
          <w:b/>
        </w:rPr>
      </w:pPr>
    </w:p>
    <w:p w14:paraId="5E72460A" w14:textId="49A388C9" w:rsidR="00712DB3" w:rsidRDefault="00712DB3" w:rsidP="00712DB3">
      <w:pPr>
        <w:pStyle w:val="Prrafodelista"/>
        <w:numPr>
          <w:ilvl w:val="0"/>
          <w:numId w:val="1"/>
        </w:numPr>
        <w:jc w:val="both"/>
        <w:rPr>
          <w:rFonts w:ascii="Arial Narrow" w:eastAsia="Arial Narrow" w:hAnsi="Arial Narrow" w:cs="Arial Narrow"/>
          <w:b/>
        </w:rPr>
      </w:pPr>
      <w:r>
        <w:rPr>
          <w:rFonts w:ascii="Arial Narrow" w:eastAsia="Arial Narrow" w:hAnsi="Arial Narrow" w:cs="Arial Narrow"/>
          <w:b/>
        </w:rPr>
        <w:t xml:space="preserve">Como parte complementaria al informe, </w:t>
      </w:r>
      <w:r w:rsidR="006F4693">
        <w:rPr>
          <w:rFonts w:ascii="Arial Narrow" w:eastAsia="Arial Narrow" w:hAnsi="Arial Narrow" w:cs="Arial Narrow"/>
          <w:b/>
        </w:rPr>
        <w:t>enviar</w:t>
      </w:r>
      <w:r>
        <w:rPr>
          <w:rFonts w:ascii="Arial Narrow" w:eastAsia="Arial Narrow" w:hAnsi="Arial Narrow" w:cs="Arial Narrow"/>
          <w:b/>
        </w:rPr>
        <w:t xml:space="preserve"> </w:t>
      </w:r>
      <w:r w:rsidR="006F4693">
        <w:rPr>
          <w:rFonts w:ascii="Arial Narrow" w:eastAsia="Arial Narrow" w:hAnsi="Arial Narrow" w:cs="Arial Narrow"/>
          <w:b/>
        </w:rPr>
        <w:t xml:space="preserve">imágenes, </w:t>
      </w:r>
      <w:r>
        <w:rPr>
          <w:rFonts w:ascii="Arial Narrow" w:eastAsia="Arial Narrow" w:hAnsi="Arial Narrow" w:cs="Arial Narrow"/>
          <w:b/>
        </w:rPr>
        <w:t xml:space="preserve">fotos, </w:t>
      </w:r>
      <w:r w:rsidR="006F4693">
        <w:rPr>
          <w:rFonts w:ascii="Arial Narrow" w:eastAsia="Arial Narrow" w:hAnsi="Arial Narrow" w:cs="Arial Narrow"/>
          <w:b/>
        </w:rPr>
        <w:t>videos, enlaces de internet</w:t>
      </w:r>
      <w:r>
        <w:rPr>
          <w:rFonts w:ascii="Arial Narrow" w:eastAsia="Arial Narrow" w:hAnsi="Arial Narrow" w:cs="Arial Narrow"/>
          <w:b/>
        </w:rPr>
        <w:t xml:space="preserve">, gráficas y tablas de contenido en </w:t>
      </w:r>
      <w:proofErr w:type="spellStart"/>
      <w:r>
        <w:rPr>
          <w:rFonts w:ascii="Arial Narrow" w:eastAsia="Arial Narrow" w:hAnsi="Arial Narrow" w:cs="Arial Narrow"/>
          <w:b/>
        </w:rPr>
        <w:t>excel</w:t>
      </w:r>
      <w:proofErr w:type="spellEnd"/>
      <w:r w:rsidR="00E70872">
        <w:rPr>
          <w:rFonts w:ascii="Arial Narrow" w:eastAsia="Arial Narrow" w:hAnsi="Arial Narrow" w:cs="Arial Narrow"/>
          <w:b/>
        </w:rPr>
        <w:t xml:space="preserve"> </w:t>
      </w:r>
      <w:r>
        <w:rPr>
          <w:rFonts w:ascii="Arial Narrow" w:eastAsia="Arial Narrow" w:hAnsi="Arial Narrow" w:cs="Arial Narrow"/>
          <w:b/>
        </w:rPr>
        <w:t xml:space="preserve">que den evidencia de los resultados obtenidos. </w:t>
      </w:r>
      <w:r w:rsidR="00E70872">
        <w:rPr>
          <w:rFonts w:ascii="Arial Narrow" w:eastAsia="Arial Narrow" w:hAnsi="Arial Narrow" w:cs="Arial Narrow"/>
          <w:b/>
        </w:rPr>
        <w:t>Anexarlos al docum</w:t>
      </w:r>
      <w:r w:rsidR="006F4693">
        <w:rPr>
          <w:rFonts w:ascii="Arial Narrow" w:eastAsia="Arial Narrow" w:hAnsi="Arial Narrow" w:cs="Arial Narrow"/>
          <w:b/>
        </w:rPr>
        <w:t>ento en una memoria usb o en cd</w:t>
      </w:r>
      <w:r w:rsidR="00E70872">
        <w:rPr>
          <w:rFonts w:ascii="Arial Narrow" w:eastAsia="Arial Narrow" w:hAnsi="Arial Narrow" w:cs="Arial Narrow"/>
          <w:b/>
        </w:rPr>
        <w:t xml:space="preserve"> con títulos de referencia para facilitar la identificación de la información.</w:t>
      </w:r>
    </w:p>
    <w:p w14:paraId="71B5B029" w14:textId="35B478EE" w:rsidR="006F4693" w:rsidRDefault="006F4693" w:rsidP="006F4693">
      <w:pPr>
        <w:pStyle w:val="Prrafodelista"/>
        <w:jc w:val="both"/>
        <w:rPr>
          <w:rFonts w:ascii="Arial Narrow" w:eastAsia="Arial Narrow" w:hAnsi="Arial Narrow" w:cs="Arial Narrow"/>
          <w:b/>
        </w:rPr>
      </w:pPr>
    </w:p>
    <w:p w14:paraId="2F865857" w14:textId="77777777" w:rsidR="00BC1E1A" w:rsidRDefault="00BC1E1A" w:rsidP="006F4693">
      <w:pPr>
        <w:pStyle w:val="Prrafodelista"/>
        <w:jc w:val="both"/>
        <w:rPr>
          <w:rFonts w:ascii="Arial Narrow" w:eastAsia="Arial Narrow" w:hAnsi="Arial Narrow" w:cs="Arial Narrow"/>
          <w:b/>
        </w:rPr>
      </w:pPr>
    </w:p>
    <w:p w14:paraId="64FC14EC" w14:textId="77777777" w:rsidR="00BC1E1A" w:rsidRDefault="00BC1E1A" w:rsidP="00BC1E1A">
      <w:pPr>
        <w:pStyle w:val="Prrafodelista"/>
        <w:numPr>
          <w:ilvl w:val="0"/>
          <w:numId w:val="3"/>
        </w:numPr>
        <w:spacing w:after="0" w:line="240" w:lineRule="auto"/>
        <w:jc w:val="both"/>
        <w:rPr>
          <w:rFonts w:ascii="Arial Narrow" w:eastAsia="Arial Narrow" w:hAnsi="Arial Narrow" w:cs="Arial Narrow"/>
          <w:b/>
        </w:rPr>
      </w:pPr>
      <w:r>
        <w:rPr>
          <w:rFonts w:ascii="Arial Narrow" w:eastAsia="Arial Narrow" w:hAnsi="Arial Narrow" w:cs="Arial Narrow"/>
          <w:b/>
        </w:rPr>
        <w:t>EJE1: RESPONSABILIDAD SOCIAL DE LA UNIVERSIDAD</w:t>
      </w:r>
    </w:p>
    <w:p w14:paraId="4FF7DC58" w14:textId="48222583" w:rsidR="00BC1E1A" w:rsidRDefault="00BC1E1A" w:rsidP="006F4693">
      <w:pPr>
        <w:pStyle w:val="Prrafodelista"/>
        <w:jc w:val="both"/>
        <w:rPr>
          <w:rFonts w:ascii="Arial Narrow" w:eastAsia="Arial Narrow" w:hAnsi="Arial Narrow" w:cs="Arial Narrow"/>
          <w:b/>
        </w:rPr>
      </w:pPr>
    </w:p>
    <w:p w14:paraId="72CCF488" w14:textId="75D7376E" w:rsidR="00BC1E1A" w:rsidRDefault="00BC1E1A" w:rsidP="006F4693">
      <w:pPr>
        <w:pStyle w:val="Prrafodelista"/>
        <w:jc w:val="both"/>
        <w:rPr>
          <w:rFonts w:ascii="Arial Narrow" w:eastAsia="Arial Narrow" w:hAnsi="Arial Narrow" w:cs="Arial Narrow"/>
          <w:b/>
        </w:rPr>
      </w:pPr>
    </w:p>
    <w:p w14:paraId="3BCDFA12" w14:textId="2DD6CB4F" w:rsidR="00BC1E1A" w:rsidRDefault="00BC1E1A" w:rsidP="006F4693">
      <w:pPr>
        <w:pStyle w:val="Prrafodelista"/>
        <w:jc w:val="both"/>
        <w:rPr>
          <w:rFonts w:ascii="Arial Narrow" w:eastAsia="Arial Narrow" w:hAnsi="Arial Narrow" w:cs="Arial Narrow"/>
          <w:b/>
        </w:rPr>
      </w:pPr>
      <w:r w:rsidRPr="0048352A">
        <w:rPr>
          <w:rFonts w:ascii="Arial Narrow" w:eastAsia="Arial Narrow" w:hAnsi="Arial Narrow" w:cs="Arial Narrow"/>
          <w:b/>
          <w:iCs/>
        </w:rPr>
        <w:t>PE No.9 Salud Mental:</w:t>
      </w:r>
    </w:p>
    <w:p w14:paraId="49C64D11" w14:textId="07E527B5" w:rsidR="00BC1E1A" w:rsidRPr="00EC4E74" w:rsidRDefault="00F2651D" w:rsidP="00EC4E74">
      <w:pPr>
        <w:jc w:val="both"/>
        <w:rPr>
          <w:rFonts w:ascii="Arial Narrow" w:eastAsia="Arial Narrow" w:hAnsi="Arial Narrow" w:cs="Arial Narrow"/>
          <w:b/>
        </w:rPr>
      </w:pPr>
      <w:r>
        <w:rPr>
          <w:noProof/>
        </w:rPr>
        <w:drawing>
          <wp:anchor distT="0" distB="0" distL="114300" distR="114300" simplePos="0" relativeHeight="251660288" behindDoc="0" locked="0" layoutInCell="1" allowOverlap="1" wp14:anchorId="5C13C2A6" wp14:editId="7CB99D60">
            <wp:simplePos x="0" y="0"/>
            <wp:positionH relativeFrom="margin">
              <wp:posOffset>3434080</wp:posOffset>
            </wp:positionH>
            <wp:positionV relativeFrom="margin">
              <wp:posOffset>2183765</wp:posOffset>
            </wp:positionV>
            <wp:extent cx="3150235" cy="1838325"/>
            <wp:effectExtent l="0" t="0" r="0" b="9525"/>
            <wp:wrapSquare wrapText="bothSides"/>
            <wp:docPr id="4" name="Imagen 4" descr="C:\Users\MARGARITA\Downloads\IMG-2025110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ARITA\Downloads\IMG-20251107-WA0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023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320D017" wp14:editId="134943C5">
            <wp:simplePos x="0" y="0"/>
            <wp:positionH relativeFrom="margin">
              <wp:posOffset>116840</wp:posOffset>
            </wp:positionH>
            <wp:positionV relativeFrom="margin">
              <wp:posOffset>2186940</wp:posOffset>
            </wp:positionV>
            <wp:extent cx="2828925" cy="1920875"/>
            <wp:effectExtent l="0" t="0" r="9525" b="3175"/>
            <wp:wrapSquare wrapText="bothSides"/>
            <wp:docPr id="2" name="Imagen 2" descr="C:\Users\MARGARITA\Downloads\IMG-20260306-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ITA\Downloads\IMG-20260306-WA01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7624F" w14:textId="023AF54B" w:rsidR="00BC1E1A" w:rsidRDefault="00BC1E1A" w:rsidP="006F4693">
      <w:pPr>
        <w:pStyle w:val="Prrafodelista"/>
        <w:jc w:val="both"/>
        <w:rPr>
          <w:rFonts w:ascii="Arial Narrow" w:eastAsia="Arial Narrow" w:hAnsi="Arial Narrow" w:cs="Arial Narrow"/>
          <w:b/>
        </w:rPr>
      </w:pPr>
    </w:p>
    <w:p w14:paraId="7FD3686E" w14:textId="1B93557E" w:rsidR="00BC1E1A" w:rsidRDefault="00BC1E1A" w:rsidP="006F4693">
      <w:pPr>
        <w:pStyle w:val="Prrafodelista"/>
        <w:jc w:val="both"/>
        <w:rPr>
          <w:rFonts w:ascii="Arial Narrow" w:eastAsia="Arial Narrow" w:hAnsi="Arial Narrow" w:cs="Arial Narrow"/>
          <w:b/>
        </w:rPr>
      </w:pPr>
    </w:p>
    <w:p w14:paraId="6C5A4E34" w14:textId="77777777" w:rsidR="00BC1E1A" w:rsidRDefault="00BC1E1A" w:rsidP="006F4693">
      <w:pPr>
        <w:pStyle w:val="Prrafodelista"/>
        <w:jc w:val="both"/>
        <w:rPr>
          <w:rFonts w:ascii="Arial Narrow" w:eastAsia="Arial Narrow" w:hAnsi="Arial Narrow" w:cs="Arial Narrow"/>
          <w:b/>
        </w:rPr>
      </w:pPr>
    </w:p>
    <w:p w14:paraId="7364A1CB" w14:textId="77777777" w:rsidR="00F2651D" w:rsidRDefault="00F2651D" w:rsidP="006F4693">
      <w:pPr>
        <w:pStyle w:val="Prrafodelista"/>
        <w:jc w:val="both"/>
        <w:rPr>
          <w:rFonts w:ascii="Arial Narrow" w:eastAsia="Arial Narrow" w:hAnsi="Arial Narrow" w:cs="Arial Narrow"/>
          <w:b/>
          <w:iCs/>
        </w:rPr>
      </w:pPr>
    </w:p>
    <w:p w14:paraId="769FE3A0" w14:textId="77777777" w:rsidR="00F2651D" w:rsidRDefault="00F2651D" w:rsidP="006F4693">
      <w:pPr>
        <w:pStyle w:val="Prrafodelista"/>
        <w:jc w:val="both"/>
        <w:rPr>
          <w:rFonts w:ascii="Arial Narrow" w:eastAsia="Arial Narrow" w:hAnsi="Arial Narrow" w:cs="Arial Narrow"/>
          <w:b/>
          <w:iCs/>
        </w:rPr>
      </w:pPr>
    </w:p>
    <w:p w14:paraId="6EEC6D21" w14:textId="77777777" w:rsidR="00F2651D" w:rsidRDefault="00F2651D" w:rsidP="006F4693">
      <w:pPr>
        <w:pStyle w:val="Prrafodelista"/>
        <w:jc w:val="both"/>
        <w:rPr>
          <w:rFonts w:ascii="Arial Narrow" w:eastAsia="Arial Narrow" w:hAnsi="Arial Narrow" w:cs="Arial Narrow"/>
          <w:b/>
          <w:iCs/>
        </w:rPr>
      </w:pPr>
    </w:p>
    <w:p w14:paraId="7F237C80" w14:textId="5C92A543" w:rsidR="00F2651D" w:rsidRDefault="00F2651D" w:rsidP="006F4693">
      <w:pPr>
        <w:pStyle w:val="Prrafodelista"/>
        <w:jc w:val="both"/>
        <w:rPr>
          <w:rFonts w:ascii="Arial Narrow" w:eastAsia="Arial Narrow" w:hAnsi="Arial Narrow" w:cs="Arial Narrow"/>
          <w:b/>
          <w:iCs/>
        </w:rPr>
      </w:pPr>
    </w:p>
    <w:p w14:paraId="7CC9558E" w14:textId="39E14C04" w:rsidR="00F2651D" w:rsidRDefault="00F2651D" w:rsidP="006F4693">
      <w:pPr>
        <w:pStyle w:val="Prrafodelista"/>
        <w:jc w:val="both"/>
        <w:rPr>
          <w:rFonts w:ascii="Arial Narrow" w:eastAsia="Arial Narrow" w:hAnsi="Arial Narrow" w:cs="Arial Narrow"/>
          <w:b/>
          <w:iCs/>
        </w:rPr>
      </w:pPr>
      <w:r>
        <w:rPr>
          <w:noProof/>
        </w:rPr>
        <w:drawing>
          <wp:anchor distT="0" distB="0" distL="114300" distR="114300" simplePos="0" relativeHeight="251661312" behindDoc="0" locked="0" layoutInCell="1" allowOverlap="1" wp14:anchorId="47E986BA" wp14:editId="6A3E3435">
            <wp:simplePos x="0" y="0"/>
            <wp:positionH relativeFrom="margin">
              <wp:posOffset>59690</wp:posOffset>
            </wp:positionH>
            <wp:positionV relativeFrom="margin">
              <wp:posOffset>4231640</wp:posOffset>
            </wp:positionV>
            <wp:extent cx="3114675" cy="1752600"/>
            <wp:effectExtent l="0" t="0" r="9525" b="0"/>
            <wp:wrapSquare wrapText="bothSides"/>
            <wp:docPr id="5" name="Imagen 5" descr="C:\Users\MARGARITA\Downloads\20260306_08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GARITA\Downloads\20260306_082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5F2B1" w14:textId="00DADABA" w:rsidR="00F2651D" w:rsidRDefault="00F2651D" w:rsidP="006F4693">
      <w:pPr>
        <w:pStyle w:val="Prrafodelista"/>
        <w:jc w:val="both"/>
        <w:rPr>
          <w:rFonts w:ascii="Arial Narrow" w:eastAsia="Arial Narrow" w:hAnsi="Arial Narrow" w:cs="Arial Narrow"/>
          <w:b/>
          <w:iCs/>
        </w:rPr>
      </w:pPr>
      <w:r>
        <w:rPr>
          <w:noProof/>
        </w:rPr>
        <w:drawing>
          <wp:anchor distT="0" distB="0" distL="114300" distR="114300" simplePos="0" relativeHeight="251662336" behindDoc="0" locked="0" layoutInCell="1" allowOverlap="1" wp14:anchorId="4215B72C" wp14:editId="6705CDD0">
            <wp:simplePos x="0" y="0"/>
            <wp:positionH relativeFrom="margin">
              <wp:posOffset>3545840</wp:posOffset>
            </wp:positionH>
            <wp:positionV relativeFrom="margin">
              <wp:posOffset>4231640</wp:posOffset>
            </wp:positionV>
            <wp:extent cx="3115310" cy="1752600"/>
            <wp:effectExtent l="0" t="0" r="8890" b="0"/>
            <wp:wrapSquare wrapText="bothSides"/>
            <wp:docPr id="6" name="Imagen 6" descr="C:\Users\MARGARITA\Downloads\20260306_07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GARITA\Downloads\20260306_0756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531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5C62B" w14:textId="77777777" w:rsidR="00F2651D" w:rsidRDefault="00F2651D" w:rsidP="006F4693">
      <w:pPr>
        <w:pStyle w:val="Prrafodelista"/>
        <w:jc w:val="both"/>
        <w:rPr>
          <w:rFonts w:ascii="Arial Narrow" w:eastAsia="Arial Narrow" w:hAnsi="Arial Narrow" w:cs="Arial Narrow"/>
          <w:b/>
          <w:iCs/>
        </w:rPr>
      </w:pPr>
    </w:p>
    <w:p w14:paraId="361030A6" w14:textId="77777777" w:rsidR="00D629A2" w:rsidRDefault="00D629A2" w:rsidP="006F4693">
      <w:pPr>
        <w:pStyle w:val="Prrafodelista"/>
        <w:jc w:val="both"/>
        <w:rPr>
          <w:rFonts w:ascii="Arial Narrow" w:eastAsia="Arial Narrow" w:hAnsi="Arial Narrow" w:cs="Arial Narrow"/>
          <w:b/>
          <w:iCs/>
        </w:rPr>
      </w:pPr>
    </w:p>
    <w:p w14:paraId="26272E91" w14:textId="77777777" w:rsidR="00D629A2" w:rsidRDefault="00D629A2" w:rsidP="006F4693">
      <w:pPr>
        <w:pStyle w:val="Prrafodelista"/>
        <w:jc w:val="both"/>
        <w:rPr>
          <w:rFonts w:ascii="Arial Narrow" w:eastAsia="Arial Narrow" w:hAnsi="Arial Narrow" w:cs="Arial Narrow"/>
          <w:b/>
          <w:iCs/>
        </w:rPr>
      </w:pPr>
    </w:p>
    <w:p w14:paraId="5F76FFAC" w14:textId="152989A2" w:rsidR="00BC1E1A" w:rsidRDefault="00BC1E1A" w:rsidP="006F4693">
      <w:pPr>
        <w:pStyle w:val="Prrafodelista"/>
        <w:jc w:val="both"/>
        <w:rPr>
          <w:rFonts w:ascii="Arial Narrow" w:eastAsia="Arial Narrow" w:hAnsi="Arial Narrow" w:cs="Arial Narrow"/>
          <w:b/>
          <w:iCs/>
        </w:rPr>
      </w:pPr>
      <w:r w:rsidRPr="0048352A">
        <w:rPr>
          <w:rFonts w:ascii="Arial Narrow" w:eastAsia="Arial Narrow" w:hAnsi="Arial Narrow" w:cs="Arial Narrow"/>
          <w:b/>
          <w:iCs/>
        </w:rPr>
        <w:t>PE No.10 Equidad de género:</w:t>
      </w:r>
    </w:p>
    <w:p w14:paraId="7591BEF3" w14:textId="03DC1D95" w:rsidR="00BC1E1A" w:rsidRDefault="00F2651D" w:rsidP="006F4693">
      <w:pPr>
        <w:pStyle w:val="Prrafodelista"/>
        <w:jc w:val="both"/>
        <w:rPr>
          <w:rFonts w:ascii="Arial Narrow" w:eastAsia="Arial Narrow" w:hAnsi="Arial Narrow" w:cs="Arial Narrow"/>
          <w:b/>
        </w:rPr>
      </w:pPr>
      <w:r>
        <w:rPr>
          <w:noProof/>
        </w:rPr>
        <w:drawing>
          <wp:anchor distT="0" distB="0" distL="114300" distR="114300" simplePos="0" relativeHeight="251664384" behindDoc="0" locked="0" layoutInCell="1" allowOverlap="1" wp14:anchorId="354C6F0B" wp14:editId="536BBB47">
            <wp:simplePos x="0" y="0"/>
            <wp:positionH relativeFrom="margin">
              <wp:posOffset>3253740</wp:posOffset>
            </wp:positionH>
            <wp:positionV relativeFrom="margin">
              <wp:posOffset>6403340</wp:posOffset>
            </wp:positionV>
            <wp:extent cx="2977515" cy="1674495"/>
            <wp:effectExtent l="0" t="0" r="0" b="1905"/>
            <wp:wrapSquare wrapText="bothSides"/>
            <wp:docPr id="8" name="Imagen 8" descr="C:\Users\MARGARITA\Downloads\IMG-2026031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GARITA\Downloads\IMG-20260310-WA0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7515" cy="167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018ED" w14:textId="2E677E79" w:rsidR="0041103B" w:rsidRPr="006F4693" w:rsidRDefault="00F2651D" w:rsidP="006F4693">
      <w:pPr>
        <w:pStyle w:val="Prrafodelista"/>
        <w:jc w:val="both"/>
        <w:rPr>
          <w:rFonts w:ascii="Arial Narrow" w:eastAsia="Arial Narrow" w:hAnsi="Arial Narrow" w:cs="Arial Narrow"/>
          <w:b/>
        </w:rPr>
      </w:pPr>
      <w:r>
        <w:rPr>
          <w:noProof/>
        </w:rPr>
        <w:drawing>
          <wp:anchor distT="0" distB="0" distL="114300" distR="114300" simplePos="0" relativeHeight="251663360" behindDoc="0" locked="0" layoutInCell="1" allowOverlap="1" wp14:anchorId="379FD602" wp14:editId="0BD1B2D3">
            <wp:simplePos x="0" y="0"/>
            <wp:positionH relativeFrom="margin">
              <wp:posOffset>113030</wp:posOffset>
            </wp:positionH>
            <wp:positionV relativeFrom="margin">
              <wp:posOffset>6403340</wp:posOffset>
            </wp:positionV>
            <wp:extent cx="2971800" cy="1671320"/>
            <wp:effectExtent l="0" t="0" r="0" b="5080"/>
            <wp:wrapSquare wrapText="bothSides"/>
            <wp:docPr id="7" name="Imagen 7" descr="C:\Users\MARGARITA\Downloads\20251016_11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GARITA\Downloads\20251016_1128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A08F8" w14:textId="034CE367" w:rsidR="00BC1E1A" w:rsidRDefault="00BC1E1A" w:rsidP="00771FDA">
      <w:pPr>
        <w:pStyle w:val="Prrafodelista"/>
        <w:jc w:val="both"/>
        <w:rPr>
          <w:rFonts w:ascii="Arial Narrow" w:eastAsia="Arial Narrow" w:hAnsi="Arial Narrow" w:cs="Arial Narrow"/>
          <w:b/>
        </w:rPr>
      </w:pPr>
    </w:p>
    <w:p w14:paraId="7A7EECA6" w14:textId="33E53753" w:rsidR="00BC1E1A" w:rsidRPr="00BC1E1A" w:rsidRDefault="00BC1E1A" w:rsidP="00BC1E1A"/>
    <w:p w14:paraId="0C4B2175" w14:textId="256325FC" w:rsidR="00BC1E1A" w:rsidRPr="00BC1E1A" w:rsidRDefault="00BC1E1A" w:rsidP="00BC1E1A"/>
    <w:p w14:paraId="3138309D" w14:textId="1644DAD5" w:rsidR="00BC1E1A" w:rsidRPr="00BC1E1A" w:rsidRDefault="00BC1E1A" w:rsidP="00BC1E1A"/>
    <w:p w14:paraId="37BC860A" w14:textId="76844ECB" w:rsidR="00F2651D" w:rsidRDefault="00E14950" w:rsidP="00BC1E1A">
      <w:r>
        <w:rPr>
          <w:noProof/>
        </w:rPr>
        <w:drawing>
          <wp:anchor distT="0" distB="0" distL="114300" distR="114300" simplePos="0" relativeHeight="251668480" behindDoc="0" locked="0" layoutInCell="1" allowOverlap="1" wp14:anchorId="447C8083" wp14:editId="5A478DE7">
            <wp:simplePos x="0" y="0"/>
            <wp:positionH relativeFrom="margin">
              <wp:posOffset>3335020</wp:posOffset>
            </wp:positionH>
            <wp:positionV relativeFrom="margin">
              <wp:posOffset>2459990</wp:posOffset>
            </wp:positionV>
            <wp:extent cx="3437255" cy="1933575"/>
            <wp:effectExtent l="0" t="0" r="0" b="9525"/>
            <wp:wrapSquare wrapText="bothSides"/>
            <wp:docPr id="15" name="Imagen 15" descr="C:\Users\MARGARITA\Downloads\20260211_10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GARITA\Downloads\20260211_1031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725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FCF">
        <w:rPr>
          <w:noProof/>
        </w:rPr>
        <w:drawing>
          <wp:anchor distT="0" distB="0" distL="114300" distR="114300" simplePos="0" relativeHeight="251667456" behindDoc="0" locked="0" layoutInCell="1" allowOverlap="1" wp14:anchorId="1DD6A8A7" wp14:editId="3BA4DA9D">
            <wp:simplePos x="0" y="0"/>
            <wp:positionH relativeFrom="margin">
              <wp:posOffset>107315</wp:posOffset>
            </wp:positionH>
            <wp:positionV relativeFrom="margin">
              <wp:posOffset>2459990</wp:posOffset>
            </wp:positionV>
            <wp:extent cx="3000375" cy="2250440"/>
            <wp:effectExtent l="0" t="0" r="9525" b="0"/>
            <wp:wrapSquare wrapText="bothSides"/>
            <wp:docPr id="14" name="Imagen 14" descr="C:\Users\MARGARITA\Downloads\FB_IMG_177453719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GARITA\Downloads\FB_IMG_17745371926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225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51D">
        <w:rPr>
          <w:noProof/>
        </w:rPr>
        <w:drawing>
          <wp:anchor distT="0" distB="0" distL="114300" distR="114300" simplePos="0" relativeHeight="251666432" behindDoc="0" locked="0" layoutInCell="1" allowOverlap="1" wp14:anchorId="2911F9D1" wp14:editId="3441A62A">
            <wp:simplePos x="0" y="0"/>
            <wp:positionH relativeFrom="margin">
              <wp:posOffset>3355340</wp:posOffset>
            </wp:positionH>
            <wp:positionV relativeFrom="margin">
              <wp:posOffset>-121920</wp:posOffset>
            </wp:positionV>
            <wp:extent cx="3417570" cy="2257425"/>
            <wp:effectExtent l="0" t="0" r="0" b="9525"/>
            <wp:wrapSquare wrapText="bothSides"/>
            <wp:docPr id="13" name="Imagen 13" descr="C:\Users\MARGARITA\Downloads\FB_IMG_17745372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GARITA\Downloads\FB_IMG_17745372001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757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51D">
        <w:rPr>
          <w:noProof/>
        </w:rPr>
        <w:drawing>
          <wp:anchor distT="0" distB="0" distL="114300" distR="114300" simplePos="0" relativeHeight="251665408" behindDoc="0" locked="0" layoutInCell="1" allowOverlap="1" wp14:anchorId="232A552A" wp14:editId="468956F1">
            <wp:simplePos x="0" y="0"/>
            <wp:positionH relativeFrom="margin">
              <wp:posOffset>106045</wp:posOffset>
            </wp:positionH>
            <wp:positionV relativeFrom="margin">
              <wp:posOffset>-121285</wp:posOffset>
            </wp:positionV>
            <wp:extent cx="3082290" cy="2318385"/>
            <wp:effectExtent l="0" t="0" r="3810" b="5715"/>
            <wp:wrapSquare wrapText="bothSides"/>
            <wp:docPr id="9" name="Imagen 9" descr="C:\Users\MARGARITA\Downloads\IMG-20251125-WA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GARITA\Downloads\IMG-20251125-WA001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229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FDD3E" w14:textId="4CCFC864" w:rsidR="00F2651D" w:rsidRPr="00F2651D" w:rsidRDefault="00E14950" w:rsidP="00F2651D">
      <w:r>
        <w:rPr>
          <w:noProof/>
        </w:rPr>
        <w:drawing>
          <wp:anchor distT="0" distB="0" distL="114300" distR="114300" simplePos="0" relativeHeight="251669504" behindDoc="0" locked="0" layoutInCell="1" allowOverlap="1" wp14:anchorId="700C4BDC" wp14:editId="7F6B8088">
            <wp:simplePos x="0" y="0"/>
            <wp:positionH relativeFrom="margin">
              <wp:posOffset>189865</wp:posOffset>
            </wp:positionH>
            <wp:positionV relativeFrom="margin">
              <wp:posOffset>4898390</wp:posOffset>
            </wp:positionV>
            <wp:extent cx="4554855" cy="2562225"/>
            <wp:effectExtent l="0" t="0" r="0" b="9525"/>
            <wp:wrapSquare wrapText="bothSides"/>
            <wp:docPr id="16" name="Imagen 16" descr="C:\Users\MARGARITA\Downloads\20260211_11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GARITA\Downloads\20260211_1107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485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79262" w14:textId="77777777" w:rsidR="00F2651D" w:rsidRPr="00F2651D" w:rsidRDefault="00F2651D" w:rsidP="00F2651D"/>
    <w:p w14:paraId="7E3410E7" w14:textId="77777777" w:rsidR="00F2651D" w:rsidRPr="00F2651D" w:rsidRDefault="00F2651D" w:rsidP="00F2651D"/>
    <w:p w14:paraId="014C2691" w14:textId="77777777" w:rsidR="00F2651D" w:rsidRPr="00F2651D" w:rsidRDefault="00F2651D" w:rsidP="00F2651D"/>
    <w:p w14:paraId="26F4B60C" w14:textId="13BA3612" w:rsidR="00F2651D" w:rsidRPr="00F2651D" w:rsidRDefault="00F2651D" w:rsidP="00F2651D"/>
    <w:p w14:paraId="20FFAA17" w14:textId="3EAD032D" w:rsidR="00F2651D" w:rsidRPr="00F2651D" w:rsidRDefault="00F2651D" w:rsidP="00F2651D"/>
    <w:p w14:paraId="5517246E" w14:textId="77777777" w:rsidR="00F2651D" w:rsidRPr="00F2651D" w:rsidRDefault="00F2651D" w:rsidP="00F2651D"/>
    <w:p w14:paraId="1013F071" w14:textId="77777777" w:rsidR="00F2651D" w:rsidRPr="00F2651D" w:rsidRDefault="00F2651D" w:rsidP="00F2651D"/>
    <w:p w14:paraId="43245294" w14:textId="77777777" w:rsidR="00F2651D" w:rsidRPr="00F2651D" w:rsidRDefault="00F2651D" w:rsidP="00F2651D"/>
    <w:p w14:paraId="5D60D6B9" w14:textId="77777777" w:rsidR="00F2651D" w:rsidRPr="00F2651D" w:rsidRDefault="00F2651D" w:rsidP="00F2651D"/>
    <w:p w14:paraId="07511094" w14:textId="1EA3FA7F" w:rsidR="00F2651D" w:rsidRDefault="00F2651D" w:rsidP="00F2651D"/>
    <w:p w14:paraId="7BA35CFD" w14:textId="5C6D2280" w:rsidR="00BC1E1A" w:rsidRPr="00F2651D" w:rsidRDefault="00F2651D" w:rsidP="00F2651D">
      <w:pPr>
        <w:tabs>
          <w:tab w:val="left" w:pos="3675"/>
        </w:tabs>
      </w:pPr>
      <w:r>
        <w:tab/>
      </w:r>
    </w:p>
    <w:p w14:paraId="37AD62BA" w14:textId="77777777" w:rsidR="00E14950" w:rsidRDefault="00E14950" w:rsidP="00E14950">
      <w:pPr>
        <w:pStyle w:val="Prrafodelista"/>
        <w:numPr>
          <w:ilvl w:val="0"/>
          <w:numId w:val="3"/>
        </w:numPr>
        <w:spacing w:after="0" w:line="240" w:lineRule="auto"/>
        <w:jc w:val="both"/>
        <w:rPr>
          <w:rFonts w:ascii="Arial Narrow" w:eastAsia="Arial Narrow" w:hAnsi="Arial Narrow" w:cs="Arial Narrow"/>
          <w:b/>
        </w:rPr>
      </w:pPr>
      <w:r>
        <w:rPr>
          <w:rFonts w:ascii="Arial Narrow" w:eastAsia="Arial Narrow" w:hAnsi="Arial Narrow" w:cs="Arial Narrow"/>
          <w:b/>
        </w:rPr>
        <w:t xml:space="preserve">EJE 2: INNOVACIÓN SOCIAL, INVESTIGACIÓN Y PARTICIPACIÓN SOCIAL </w:t>
      </w:r>
    </w:p>
    <w:p w14:paraId="0721FFEF" w14:textId="77777777" w:rsidR="00E14950" w:rsidRDefault="00E14950" w:rsidP="00BC1E1A">
      <w:pPr>
        <w:tabs>
          <w:tab w:val="left" w:pos="4500"/>
        </w:tabs>
      </w:pPr>
    </w:p>
    <w:p w14:paraId="4B645361" w14:textId="256319D0" w:rsidR="00E14950" w:rsidRDefault="00966F82" w:rsidP="00BC1E1A">
      <w:pPr>
        <w:tabs>
          <w:tab w:val="left" w:pos="4500"/>
        </w:tabs>
      </w:pPr>
      <w:r>
        <w:rPr>
          <w:noProof/>
        </w:rPr>
        <w:drawing>
          <wp:anchor distT="0" distB="0" distL="114300" distR="114300" simplePos="0" relativeHeight="251675648" behindDoc="0" locked="0" layoutInCell="1" allowOverlap="1" wp14:anchorId="1CE3DC78" wp14:editId="5DB64353">
            <wp:simplePos x="0" y="0"/>
            <wp:positionH relativeFrom="margin">
              <wp:align>right</wp:align>
            </wp:positionH>
            <wp:positionV relativeFrom="margin">
              <wp:align>bottom</wp:align>
            </wp:positionV>
            <wp:extent cx="3302000" cy="1857375"/>
            <wp:effectExtent l="0" t="0" r="0" b="9525"/>
            <wp:wrapSquare wrapText="bothSides"/>
            <wp:docPr id="22" name="Imagen 22" descr="C:\Users\MARGARITA\Downloads\IMG-20250523-WA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GARITA\Downloads\IMG-20250523-WA012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200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950">
        <w:rPr>
          <w:noProof/>
        </w:rPr>
        <w:drawing>
          <wp:anchor distT="0" distB="0" distL="114300" distR="114300" simplePos="0" relativeHeight="251673600" behindDoc="0" locked="0" layoutInCell="1" allowOverlap="1" wp14:anchorId="0F7C2AFB" wp14:editId="3DA52E12">
            <wp:simplePos x="0" y="0"/>
            <wp:positionH relativeFrom="margin">
              <wp:posOffset>3602990</wp:posOffset>
            </wp:positionH>
            <wp:positionV relativeFrom="margin">
              <wp:posOffset>1326515</wp:posOffset>
            </wp:positionV>
            <wp:extent cx="3429000" cy="1928495"/>
            <wp:effectExtent l="0" t="0" r="0" b="0"/>
            <wp:wrapSquare wrapText="bothSides"/>
            <wp:docPr id="20" name="Imagen 20" descr="C:\Users\MARGARITA\Downloads\IMG-2025103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GARITA\Downloads\IMG-20251030-WA0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0"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950">
        <w:rPr>
          <w:noProof/>
        </w:rPr>
        <w:drawing>
          <wp:anchor distT="0" distB="0" distL="114300" distR="114300" simplePos="0" relativeHeight="251670528" behindDoc="0" locked="0" layoutInCell="1" allowOverlap="1" wp14:anchorId="3FD99D58" wp14:editId="695785D6">
            <wp:simplePos x="0" y="0"/>
            <wp:positionH relativeFrom="margin">
              <wp:posOffset>-264160</wp:posOffset>
            </wp:positionH>
            <wp:positionV relativeFrom="margin">
              <wp:posOffset>1278890</wp:posOffset>
            </wp:positionV>
            <wp:extent cx="3505835" cy="1971675"/>
            <wp:effectExtent l="0" t="0" r="0" b="9525"/>
            <wp:wrapSquare wrapText="bothSides"/>
            <wp:docPr id="17" name="Imagen 17" descr="C:\Users\MARGARITA\Downloads\IMG-20250523-WA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GARITA\Downloads\IMG-20250523-WA001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583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950" w:rsidRPr="005879D8">
        <w:rPr>
          <w:rFonts w:ascii="Arial Narrow" w:hAnsi="Arial Narrow" w:cs="Helvetica"/>
          <w:b/>
          <w:bCs/>
          <w:color w:val="333333"/>
          <w:shd w:val="clear" w:color="auto" w:fill="FFFFFF"/>
        </w:rPr>
        <w:t>PE No. 15 Cultura Arte y Deporte</w:t>
      </w:r>
      <w:r w:rsidR="00E14950">
        <w:rPr>
          <w:rFonts w:ascii="Arial Narrow" w:hAnsi="Arial Narrow" w:cs="Helvetica"/>
          <w:b/>
          <w:bCs/>
          <w:color w:val="333333"/>
          <w:shd w:val="clear" w:color="auto" w:fill="FFFFFF"/>
        </w:rPr>
        <w:t>:</w:t>
      </w:r>
      <w:r w:rsidR="00BC1E1A">
        <w:tab/>
      </w:r>
    </w:p>
    <w:p w14:paraId="59C470DD" w14:textId="399219E6" w:rsidR="00E14950" w:rsidRPr="00E14950" w:rsidRDefault="00E14950" w:rsidP="00E14950">
      <w:r>
        <w:rPr>
          <w:noProof/>
        </w:rPr>
        <w:drawing>
          <wp:anchor distT="0" distB="0" distL="114300" distR="114300" simplePos="0" relativeHeight="251671552" behindDoc="0" locked="0" layoutInCell="1" allowOverlap="1" wp14:anchorId="614FB646" wp14:editId="3518E96C">
            <wp:simplePos x="0" y="0"/>
            <wp:positionH relativeFrom="margin">
              <wp:posOffset>3602990</wp:posOffset>
            </wp:positionH>
            <wp:positionV relativeFrom="margin">
              <wp:posOffset>3450590</wp:posOffset>
            </wp:positionV>
            <wp:extent cx="3295650" cy="2181225"/>
            <wp:effectExtent l="0" t="0" r="0" b="9525"/>
            <wp:wrapSquare wrapText="bothSides"/>
            <wp:docPr id="18" name="Imagen 18" descr="C:\Users\MARGARITA\Downloads\IMG-20250502-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GARITA\Downloads\IMG-20250502-WA010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821"/>
                    <a:stretch/>
                  </pic:blipFill>
                  <pic:spPr bwMode="auto">
                    <a:xfrm>
                      <a:off x="0" y="0"/>
                      <a:ext cx="329565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2391A9D" wp14:editId="11AB07D1">
            <wp:simplePos x="0" y="0"/>
            <wp:positionH relativeFrom="margin">
              <wp:posOffset>-197485</wp:posOffset>
            </wp:positionH>
            <wp:positionV relativeFrom="margin">
              <wp:posOffset>3450590</wp:posOffset>
            </wp:positionV>
            <wp:extent cx="3390900" cy="2143125"/>
            <wp:effectExtent l="0" t="0" r="0" b="9525"/>
            <wp:wrapSquare wrapText="bothSides"/>
            <wp:docPr id="19" name="Imagen 19" descr="C:\Users\MARGARITA\Downloads\IMG-2026030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GARITA\Downloads\IMG-20260303-WA003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6013"/>
                    <a:stretch/>
                  </pic:blipFill>
                  <pic:spPr bwMode="auto">
                    <a:xfrm>
                      <a:off x="0" y="0"/>
                      <a:ext cx="339090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711C4" w14:textId="34F84FC4" w:rsidR="00E14950" w:rsidRDefault="00966F82" w:rsidP="00E14950">
      <w:r>
        <w:rPr>
          <w:noProof/>
        </w:rPr>
        <w:drawing>
          <wp:anchor distT="0" distB="0" distL="114300" distR="114300" simplePos="0" relativeHeight="251674624" behindDoc="0" locked="0" layoutInCell="1" allowOverlap="1" wp14:anchorId="09EE88DE" wp14:editId="2FDDC513">
            <wp:simplePos x="0" y="0"/>
            <wp:positionH relativeFrom="margin">
              <wp:posOffset>193040</wp:posOffset>
            </wp:positionH>
            <wp:positionV relativeFrom="margin">
              <wp:posOffset>6164580</wp:posOffset>
            </wp:positionV>
            <wp:extent cx="2914650" cy="1914525"/>
            <wp:effectExtent l="0" t="0" r="0" b="9525"/>
            <wp:wrapSquare wrapText="bothSides"/>
            <wp:docPr id="21" name="Imagen 21" descr="C:\Users\MARGARITA\Downloads\IMG-2026030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GARITA\Downloads\IMG-20260303-WA002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4574"/>
                    <a:stretch/>
                  </pic:blipFill>
                  <pic:spPr bwMode="auto">
                    <a:xfrm>
                      <a:off x="0" y="0"/>
                      <a:ext cx="291465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BD2E17" w14:textId="2BBEA0B1" w:rsidR="00EC4E74" w:rsidRDefault="00EC4E74" w:rsidP="00E14950">
      <w:pPr>
        <w:ind w:firstLine="720"/>
      </w:pPr>
      <w:r>
        <w:rPr>
          <w:noProof/>
        </w:rPr>
        <w:drawing>
          <wp:anchor distT="0" distB="0" distL="114300" distR="114300" simplePos="0" relativeHeight="251591168" behindDoc="0" locked="0" layoutInCell="1" allowOverlap="1" wp14:anchorId="051295C7" wp14:editId="50ACD66E">
            <wp:simplePos x="0" y="0"/>
            <wp:positionH relativeFrom="margin">
              <wp:posOffset>2540</wp:posOffset>
            </wp:positionH>
            <wp:positionV relativeFrom="margin">
              <wp:posOffset>2088515</wp:posOffset>
            </wp:positionV>
            <wp:extent cx="3467100" cy="2600325"/>
            <wp:effectExtent l="0" t="0" r="0" b="9525"/>
            <wp:wrapSquare wrapText="bothSides"/>
            <wp:docPr id="26" name="Imagen 26" descr="C:\Users\MARGARITA\Downloads\FB_IMG_177446244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GARITA\Downloads\FB_IMG_17744624409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7072" behindDoc="0" locked="0" layoutInCell="1" allowOverlap="1" wp14:anchorId="3949B53E" wp14:editId="3ABC2B89">
            <wp:simplePos x="0" y="0"/>
            <wp:positionH relativeFrom="margin">
              <wp:posOffset>3307715</wp:posOffset>
            </wp:positionH>
            <wp:positionV relativeFrom="margin">
              <wp:posOffset>2540</wp:posOffset>
            </wp:positionV>
            <wp:extent cx="3619500" cy="1781175"/>
            <wp:effectExtent l="0" t="0" r="0" b="9525"/>
            <wp:wrapSquare wrapText="bothSides"/>
            <wp:docPr id="25" name="Imagen 25" descr="C:\Users\MARGARITA\Downloads\20251202_14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GARITA\Downloads\20251202_14340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2525"/>
                    <a:stretch/>
                  </pic:blipFill>
                  <pic:spPr bwMode="auto">
                    <a:xfrm>
                      <a:off x="0" y="0"/>
                      <a:ext cx="3619500"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9A2">
        <w:rPr>
          <w:noProof/>
        </w:rPr>
        <w:drawing>
          <wp:anchor distT="0" distB="0" distL="114300" distR="114300" simplePos="0" relativeHeight="251582976" behindDoc="0" locked="0" layoutInCell="1" allowOverlap="1" wp14:anchorId="4DECB186" wp14:editId="55E418E9">
            <wp:simplePos x="1000125" y="1104900"/>
            <wp:positionH relativeFrom="margin">
              <wp:align>left</wp:align>
            </wp:positionH>
            <wp:positionV relativeFrom="margin">
              <wp:align>top</wp:align>
            </wp:positionV>
            <wp:extent cx="3164840" cy="1779905"/>
            <wp:effectExtent l="0" t="0" r="0" b="0"/>
            <wp:wrapSquare wrapText="bothSides"/>
            <wp:docPr id="23" name="Imagen 23" descr="C:\Users\MARGARITA\Downloads\IMG-20250717-WA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GARITA\Downloads\IMG-20250717-WA006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8339" cy="1782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8187B" w14:textId="0434B26F" w:rsidR="00EC4E74" w:rsidRPr="00EC4E74" w:rsidRDefault="00EC4E74" w:rsidP="00EC4E74"/>
    <w:p w14:paraId="2A6DD092" w14:textId="1B846A48" w:rsidR="00EC4E74" w:rsidRPr="00EC4E74" w:rsidRDefault="00EC4E74" w:rsidP="00EC4E74"/>
    <w:p w14:paraId="2E2E0E12" w14:textId="10FB9FEA" w:rsidR="00EC4E74" w:rsidRPr="00EC4E74" w:rsidRDefault="00EC4E74" w:rsidP="00EC4E74"/>
    <w:p w14:paraId="71C083A7" w14:textId="7B0F5E29" w:rsidR="00EC4E74" w:rsidRPr="00EC4E74" w:rsidRDefault="00EC4E74" w:rsidP="00EC4E74"/>
    <w:p w14:paraId="46597874" w14:textId="3264FDFC" w:rsidR="00EC4E74" w:rsidRPr="00EC4E74" w:rsidRDefault="00EC4E74" w:rsidP="00EC4E74"/>
    <w:p w14:paraId="45622ED3" w14:textId="71113F55" w:rsidR="00EC4E74" w:rsidRPr="00EC4E74" w:rsidRDefault="00EC4E74" w:rsidP="00EC4E74"/>
    <w:p w14:paraId="5E904D82" w14:textId="1342B60B" w:rsidR="00EC4E74" w:rsidRPr="00EC4E74" w:rsidRDefault="00EC4E74" w:rsidP="00EC4E74"/>
    <w:p w14:paraId="02153FDD" w14:textId="297D62FC" w:rsidR="00EC4E74" w:rsidRPr="00EC4E74" w:rsidRDefault="00EC4E74" w:rsidP="00EC4E74"/>
    <w:p w14:paraId="4B6BDF5D" w14:textId="25D3E4CF" w:rsidR="00EC4E74" w:rsidRDefault="00EC4E74" w:rsidP="00EC4E74"/>
    <w:p w14:paraId="168EAAF3" w14:textId="673C6FA4" w:rsidR="00EC4E74" w:rsidRPr="00EC4E74" w:rsidRDefault="00EC4E74" w:rsidP="00EC4E74">
      <w:pPr>
        <w:spacing w:before="100" w:beforeAutospacing="1" w:after="100" w:afterAutospacing="1" w:line="240" w:lineRule="auto"/>
        <w:rPr>
          <w:rFonts w:ascii="Times New Roman" w:eastAsia="Times New Roman" w:hAnsi="Times New Roman" w:cs="Times New Roman"/>
          <w:sz w:val="24"/>
          <w:szCs w:val="24"/>
        </w:rPr>
      </w:pPr>
    </w:p>
    <w:p w14:paraId="79F5D779" w14:textId="631BFE57" w:rsidR="00EC4E74" w:rsidRDefault="00EC4E74" w:rsidP="00EC4E74">
      <w:pPr>
        <w:pStyle w:val="Prrafodelista"/>
        <w:numPr>
          <w:ilvl w:val="0"/>
          <w:numId w:val="3"/>
        </w:numPr>
        <w:spacing w:after="0" w:line="240" w:lineRule="auto"/>
        <w:jc w:val="both"/>
        <w:rPr>
          <w:rFonts w:ascii="Arial Narrow" w:eastAsia="Arial Narrow" w:hAnsi="Arial Narrow" w:cs="Arial Narrow"/>
          <w:b/>
        </w:rPr>
      </w:pPr>
      <w:r>
        <w:rPr>
          <w:rFonts w:ascii="Arial Narrow" w:eastAsia="Arial Narrow" w:hAnsi="Arial Narrow" w:cs="Arial Narrow"/>
          <w:b/>
        </w:rPr>
        <w:t xml:space="preserve">EJE 3: FORMACIÓN INTEGRAL Y PROFESIONAL PARA LA CIUDADANIA </w:t>
      </w:r>
    </w:p>
    <w:p w14:paraId="19E6FB73" w14:textId="62383F5E" w:rsidR="00771FDA" w:rsidRDefault="00771FDA" w:rsidP="00EC4E74">
      <w:pPr>
        <w:jc w:val="center"/>
      </w:pPr>
    </w:p>
    <w:p w14:paraId="3666F3D8" w14:textId="5F6EC08E" w:rsidR="009378AD" w:rsidRPr="00EC4E74" w:rsidRDefault="009378AD" w:rsidP="009378AD">
      <w:pPr>
        <w:spacing w:after="0" w:line="360" w:lineRule="auto"/>
        <w:jc w:val="both"/>
        <w:rPr>
          <w:rFonts w:ascii="Arial Narrow" w:hAnsi="Arial Narrow" w:cs="Helvetica"/>
          <w:b/>
          <w:color w:val="333333"/>
          <w:shd w:val="clear" w:color="auto" w:fill="FFFFFF"/>
        </w:rPr>
      </w:pPr>
      <w:r w:rsidRPr="00EC4E74">
        <w:rPr>
          <w:rFonts w:ascii="Arial Narrow" w:hAnsi="Arial Narrow" w:cs="Helvetica"/>
          <w:b/>
          <w:color w:val="333333"/>
          <w:shd w:val="clear" w:color="auto" w:fill="FFFFFF"/>
        </w:rPr>
        <w:t>PE N</w:t>
      </w:r>
      <w:r>
        <w:rPr>
          <w:rFonts w:ascii="Arial Narrow" w:hAnsi="Arial Narrow" w:cs="Helvetica"/>
          <w:b/>
          <w:color w:val="333333"/>
          <w:shd w:val="clear" w:color="auto" w:fill="FFFFFF"/>
        </w:rPr>
        <w:t>o.23</w:t>
      </w:r>
      <w:r w:rsidRPr="00EC4E74">
        <w:rPr>
          <w:rFonts w:ascii="Arial Narrow" w:hAnsi="Arial Narrow" w:cs="Helvetica"/>
          <w:b/>
          <w:color w:val="333333"/>
          <w:shd w:val="clear" w:color="auto" w:fill="FFFFFF"/>
        </w:rPr>
        <w:t xml:space="preserve"> F</w:t>
      </w:r>
      <w:r>
        <w:rPr>
          <w:rFonts w:ascii="Arial Narrow" w:hAnsi="Arial Narrow" w:cs="Helvetica"/>
          <w:b/>
          <w:color w:val="333333"/>
          <w:shd w:val="clear" w:color="auto" w:fill="FFFFFF"/>
        </w:rPr>
        <w:t>ortalecimiento del bachillerato</w:t>
      </w:r>
    </w:p>
    <w:p w14:paraId="128FEC3F" w14:textId="36DDFCD9" w:rsidR="009378AD" w:rsidRDefault="009378AD" w:rsidP="009378AD">
      <w:r>
        <w:rPr>
          <w:noProof/>
        </w:rPr>
        <w:drawing>
          <wp:anchor distT="0" distB="0" distL="114300" distR="114300" simplePos="0" relativeHeight="251608576" behindDoc="0" locked="0" layoutInCell="1" allowOverlap="1" wp14:anchorId="10838540" wp14:editId="638717E7">
            <wp:simplePos x="0" y="0"/>
            <wp:positionH relativeFrom="margin">
              <wp:posOffset>3364230</wp:posOffset>
            </wp:positionH>
            <wp:positionV relativeFrom="margin">
              <wp:posOffset>6346190</wp:posOffset>
            </wp:positionV>
            <wp:extent cx="3046095" cy="1713230"/>
            <wp:effectExtent l="0" t="0" r="1905" b="1270"/>
            <wp:wrapSquare wrapText="bothSides"/>
            <wp:docPr id="18807702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6095"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9360" behindDoc="0" locked="0" layoutInCell="1" allowOverlap="1" wp14:anchorId="67A0BA22" wp14:editId="5483E8CE">
            <wp:simplePos x="0" y="0"/>
            <wp:positionH relativeFrom="margin">
              <wp:posOffset>-351790</wp:posOffset>
            </wp:positionH>
            <wp:positionV relativeFrom="margin">
              <wp:posOffset>6735445</wp:posOffset>
            </wp:positionV>
            <wp:extent cx="2122805" cy="1193800"/>
            <wp:effectExtent l="7303" t="0" r="0" b="0"/>
            <wp:wrapSquare wrapText="bothSides"/>
            <wp:docPr id="2935599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2280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4480" behindDoc="0" locked="0" layoutInCell="1" allowOverlap="1" wp14:anchorId="0FC0DE19" wp14:editId="6D6EF397">
            <wp:simplePos x="0" y="0"/>
            <wp:positionH relativeFrom="margin">
              <wp:posOffset>1223010</wp:posOffset>
            </wp:positionH>
            <wp:positionV relativeFrom="margin">
              <wp:posOffset>6746240</wp:posOffset>
            </wp:positionV>
            <wp:extent cx="2120900" cy="1192530"/>
            <wp:effectExtent l="6985" t="0" r="635" b="635"/>
            <wp:wrapSquare wrapText="bothSides"/>
            <wp:docPr id="16819530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120900"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F438B" w14:textId="77777777" w:rsidR="009378AD" w:rsidRPr="009378AD" w:rsidRDefault="009378AD" w:rsidP="009378AD"/>
    <w:p w14:paraId="28BBFF22" w14:textId="77777777" w:rsidR="009378AD" w:rsidRPr="009378AD" w:rsidRDefault="009378AD" w:rsidP="009378AD"/>
    <w:p w14:paraId="22046EBE" w14:textId="77777777" w:rsidR="009378AD" w:rsidRDefault="009378AD" w:rsidP="009378AD"/>
    <w:p w14:paraId="255E16DE" w14:textId="77777777" w:rsidR="009378AD" w:rsidRDefault="009378AD" w:rsidP="009378AD"/>
    <w:p w14:paraId="08806F76" w14:textId="77777777" w:rsidR="009378AD" w:rsidRDefault="009378AD" w:rsidP="009378AD"/>
    <w:p w14:paraId="45043EF7" w14:textId="3D76DB52" w:rsidR="009378AD" w:rsidRDefault="009378AD" w:rsidP="009378AD">
      <w:r>
        <w:rPr>
          <w:noProof/>
        </w:rPr>
        <w:drawing>
          <wp:anchor distT="0" distB="0" distL="114300" distR="114300" simplePos="0" relativeHeight="251672064" behindDoc="0" locked="0" layoutInCell="1" allowOverlap="1" wp14:anchorId="74F594A4" wp14:editId="2148ADB2">
            <wp:simplePos x="0" y="0"/>
            <wp:positionH relativeFrom="margin">
              <wp:posOffset>5050790</wp:posOffset>
            </wp:positionH>
            <wp:positionV relativeFrom="margin">
              <wp:posOffset>3260090</wp:posOffset>
            </wp:positionV>
            <wp:extent cx="1785620" cy="2819400"/>
            <wp:effectExtent l="0" t="0" r="5080" b="0"/>
            <wp:wrapSquare wrapText="bothSides"/>
            <wp:docPr id="16868643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562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1964FB3F" wp14:editId="01A3410D">
            <wp:simplePos x="0" y="0"/>
            <wp:positionH relativeFrom="margin">
              <wp:posOffset>383540</wp:posOffset>
            </wp:positionH>
            <wp:positionV relativeFrom="margin">
              <wp:posOffset>3469005</wp:posOffset>
            </wp:positionV>
            <wp:extent cx="3314700" cy="1864360"/>
            <wp:effectExtent l="0" t="0" r="0" b="2540"/>
            <wp:wrapSquare wrapText="bothSides"/>
            <wp:docPr id="11736582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4700"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560" behindDoc="0" locked="0" layoutInCell="1" allowOverlap="1" wp14:anchorId="79F7DA25" wp14:editId="71C08460">
            <wp:simplePos x="0" y="0"/>
            <wp:positionH relativeFrom="margin">
              <wp:posOffset>5118735</wp:posOffset>
            </wp:positionH>
            <wp:positionV relativeFrom="margin">
              <wp:posOffset>59690</wp:posOffset>
            </wp:positionV>
            <wp:extent cx="1713865" cy="3048000"/>
            <wp:effectExtent l="0" t="0" r="635" b="0"/>
            <wp:wrapSquare wrapText="bothSides"/>
            <wp:docPr id="2925332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386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320" behindDoc="0" locked="0" layoutInCell="1" allowOverlap="1" wp14:anchorId="64A2D15C" wp14:editId="4C263B5F">
            <wp:simplePos x="0" y="0"/>
            <wp:positionH relativeFrom="margin">
              <wp:posOffset>2440940</wp:posOffset>
            </wp:positionH>
            <wp:positionV relativeFrom="margin">
              <wp:posOffset>59690</wp:posOffset>
            </wp:positionV>
            <wp:extent cx="2263775" cy="3019425"/>
            <wp:effectExtent l="0" t="0" r="3175" b="9525"/>
            <wp:wrapSquare wrapText="bothSides"/>
            <wp:docPr id="7013940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377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4960" behindDoc="0" locked="0" layoutInCell="1" allowOverlap="1" wp14:anchorId="4ECC4777" wp14:editId="66BF18C5">
            <wp:simplePos x="0" y="0"/>
            <wp:positionH relativeFrom="margin">
              <wp:posOffset>307340</wp:posOffset>
            </wp:positionH>
            <wp:positionV relativeFrom="margin">
              <wp:posOffset>12065</wp:posOffset>
            </wp:positionV>
            <wp:extent cx="1762125" cy="3133725"/>
            <wp:effectExtent l="0" t="0" r="9525" b="9525"/>
            <wp:wrapSquare wrapText="bothSides"/>
            <wp:docPr id="3396288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323BE" w14:textId="02D4B659" w:rsidR="009378AD" w:rsidRPr="00EC4E74" w:rsidRDefault="009378AD" w:rsidP="009378AD">
      <w:pPr>
        <w:spacing w:after="0" w:line="360" w:lineRule="auto"/>
        <w:jc w:val="both"/>
        <w:rPr>
          <w:rFonts w:ascii="Arial Narrow" w:hAnsi="Arial Narrow" w:cs="Helvetica"/>
          <w:b/>
          <w:color w:val="333333"/>
          <w:shd w:val="clear" w:color="auto" w:fill="FFFFFF"/>
        </w:rPr>
      </w:pPr>
      <w:r w:rsidRPr="00EC4E74">
        <w:rPr>
          <w:rFonts w:ascii="Arial Narrow" w:hAnsi="Arial Narrow" w:cs="Helvetica"/>
          <w:b/>
          <w:color w:val="333333"/>
          <w:shd w:val="clear" w:color="auto" w:fill="FFFFFF"/>
        </w:rPr>
        <w:t xml:space="preserve">PE No.24 Formación del personal docente </w:t>
      </w:r>
    </w:p>
    <w:p w14:paraId="745CE9E9" w14:textId="3564294F" w:rsidR="009378AD" w:rsidRDefault="000C46D5" w:rsidP="009378AD">
      <w:r>
        <w:rPr>
          <w:noProof/>
        </w:rPr>
        <w:drawing>
          <wp:anchor distT="0" distB="0" distL="114300" distR="114300" simplePos="0" relativeHeight="251676160" behindDoc="0" locked="0" layoutInCell="1" allowOverlap="1" wp14:anchorId="5F3CA41C" wp14:editId="6CFF45EA">
            <wp:simplePos x="0" y="0"/>
            <wp:positionH relativeFrom="margin">
              <wp:posOffset>173990</wp:posOffset>
            </wp:positionH>
            <wp:positionV relativeFrom="margin">
              <wp:posOffset>6774815</wp:posOffset>
            </wp:positionV>
            <wp:extent cx="2860675" cy="1609725"/>
            <wp:effectExtent l="0" t="0" r="0" b="9525"/>
            <wp:wrapSquare wrapText="bothSides"/>
            <wp:docPr id="137060649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067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5E0A2" w14:textId="5B7F0CAD" w:rsidR="009378AD" w:rsidRPr="009378AD" w:rsidRDefault="009378AD" w:rsidP="009378AD"/>
    <w:p w14:paraId="7D7BD946" w14:textId="77777777" w:rsidR="009378AD" w:rsidRPr="009378AD" w:rsidRDefault="009378AD" w:rsidP="009378AD"/>
    <w:p w14:paraId="4B9403D6" w14:textId="246B8E86" w:rsidR="009378AD" w:rsidRDefault="009378AD" w:rsidP="009378AD"/>
    <w:p w14:paraId="01986ABA" w14:textId="7D1A46D9" w:rsidR="009378AD" w:rsidRDefault="000C46D5" w:rsidP="009378AD">
      <w:pPr>
        <w:tabs>
          <w:tab w:val="left" w:pos="2400"/>
        </w:tabs>
      </w:pPr>
      <w:r>
        <w:rPr>
          <w:noProof/>
        </w:rPr>
        <w:drawing>
          <wp:anchor distT="0" distB="0" distL="114300" distR="114300" simplePos="0" relativeHeight="251700736" behindDoc="0" locked="0" layoutInCell="1" allowOverlap="1" wp14:anchorId="2A5465D7" wp14:editId="4B43396F">
            <wp:simplePos x="0" y="0"/>
            <wp:positionH relativeFrom="margin">
              <wp:posOffset>1316990</wp:posOffset>
            </wp:positionH>
            <wp:positionV relativeFrom="margin">
              <wp:posOffset>2069465</wp:posOffset>
            </wp:positionV>
            <wp:extent cx="4843145" cy="2724150"/>
            <wp:effectExtent l="0" t="0" r="0" b="0"/>
            <wp:wrapSquare wrapText="bothSides"/>
            <wp:docPr id="13670378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314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0" locked="0" layoutInCell="1" allowOverlap="1" wp14:anchorId="6DE880FC" wp14:editId="6664FCCD">
            <wp:simplePos x="0" y="0"/>
            <wp:positionH relativeFrom="margin">
              <wp:posOffset>3573780</wp:posOffset>
            </wp:positionH>
            <wp:positionV relativeFrom="margin">
              <wp:posOffset>31115</wp:posOffset>
            </wp:positionV>
            <wp:extent cx="3199765" cy="1800225"/>
            <wp:effectExtent l="0" t="0" r="635" b="9525"/>
            <wp:wrapSquare wrapText="bothSides"/>
            <wp:docPr id="10107000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14:anchorId="0F7EE783" wp14:editId="5FE81B1C">
            <wp:simplePos x="0" y="0"/>
            <wp:positionH relativeFrom="margin">
              <wp:posOffset>192405</wp:posOffset>
            </wp:positionH>
            <wp:positionV relativeFrom="margin">
              <wp:posOffset>12065</wp:posOffset>
            </wp:positionV>
            <wp:extent cx="3199765" cy="1800225"/>
            <wp:effectExtent l="0" t="0" r="635" b="9525"/>
            <wp:wrapSquare wrapText="bothSides"/>
            <wp:docPr id="18441285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9976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8AD">
        <w:tab/>
      </w:r>
    </w:p>
    <w:p w14:paraId="3E4D58AC" w14:textId="76B0A5BA" w:rsidR="000C46D5" w:rsidRPr="000C46D5" w:rsidRDefault="000C46D5" w:rsidP="000C46D5"/>
    <w:p w14:paraId="7D0D621A" w14:textId="031581F6" w:rsidR="000C46D5" w:rsidRPr="000C46D5" w:rsidRDefault="000C46D5" w:rsidP="000C46D5"/>
    <w:p w14:paraId="1EBBB0BB" w14:textId="503288E0" w:rsidR="000C46D5" w:rsidRPr="000C46D5" w:rsidRDefault="000C46D5" w:rsidP="000C46D5"/>
    <w:p w14:paraId="0793C858" w14:textId="36203F3B" w:rsidR="000C46D5" w:rsidRPr="000C46D5" w:rsidRDefault="000C46D5" w:rsidP="000C46D5"/>
    <w:p w14:paraId="128DF314" w14:textId="2D846F1A" w:rsidR="000C46D5" w:rsidRPr="000C46D5" w:rsidRDefault="000C46D5" w:rsidP="000C46D5"/>
    <w:p w14:paraId="704612A1" w14:textId="403BDE2E" w:rsidR="000C46D5" w:rsidRPr="000C46D5" w:rsidRDefault="000C46D5" w:rsidP="000C46D5"/>
    <w:p w14:paraId="4B7E30F1" w14:textId="349EDC30" w:rsidR="000C46D5" w:rsidRPr="000C46D5" w:rsidRDefault="000C46D5" w:rsidP="000C46D5"/>
    <w:p w14:paraId="7E7DEB3B" w14:textId="2199DE21" w:rsidR="000C46D5" w:rsidRPr="000C46D5" w:rsidRDefault="000C46D5" w:rsidP="000C46D5"/>
    <w:p w14:paraId="4D2133F6" w14:textId="0BE2096A" w:rsidR="000C46D5" w:rsidRPr="000C46D5" w:rsidRDefault="000C46D5" w:rsidP="000C46D5"/>
    <w:p w14:paraId="7F5642C5" w14:textId="389EB649" w:rsidR="000C46D5" w:rsidRDefault="000C46D5" w:rsidP="000C46D5"/>
    <w:p w14:paraId="32864674" w14:textId="1166E94B" w:rsidR="000C46D5" w:rsidRDefault="000C46D5" w:rsidP="000C46D5">
      <w:pPr>
        <w:tabs>
          <w:tab w:val="left" w:pos="1470"/>
        </w:tabs>
        <w:rPr>
          <w:rFonts w:ascii="Arial Narrow" w:eastAsia="Arial Narrow" w:hAnsi="Arial Narrow" w:cs="Arial Narrow"/>
          <w:b/>
        </w:rPr>
      </w:pPr>
      <w:r>
        <w:rPr>
          <w:rFonts w:ascii="Arial Narrow" w:eastAsia="Arial Narrow" w:hAnsi="Arial Narrow" w:cs="Arial Narrow"/>
          <w:b/>
        </w:rPr>
        <w:t xml:space="preserve">EJE 4: INFRAESTRUCTURA UNIVERSITARIA SOSTENIBLE  </w:t>
      </w:r>
    </w:p>
    <w:p w14:paraId="3AED7CC0" w14:textId="492CE103" w:rsidR="000C46D5" w:rsidRPr="00EC4E74" w:rsidRDefault="000C46D5" w:rsidP="000C46D5">
      <w:pPr>
        <w:spacing w:after="0" w:line="360" w:lineRule="auto"/>
        <w:jc w:val="both"/>
        <w:rPr>
          <w:rFonts w:ascii="Arial Narrow" w:hAnsi="Arial Narrow" w:cs="Helvetica"/>
          <w:b/>
          <w:color w:val="333333"/>
          <w:shd w:val="clear" w:color="auto" w:fill="FFFFFF"/>
        </w:rPr>
      </w:pPr>
      <w:r w:rsidRPr="00EC4E74">
        <w:rPr>
          <w:rFonts w:ascii="Arial Narrow" w:hAnsi="Arial Narrow" w:cs="Helvetica"/>
          <w:b/>
          <w:color w:val="333333"/>
          <w:shd w:val="clear" w:color="auto" w:fill="FFFFFF"/>
        </w:rPr>
        <w:t>PE N</w:t>
      </w:r>
      <w:r>
        <w:rPr>
          <w:rFonts w:ascii="Arial Narrow" w:hAnsi="Arial Narrow" w:cs="Helvetica"/>
          <w:b/>
          <w:color w:val="333333"/>
          <w:shd w:val="clear" w:color="auto" w:fill="FFFFFF"/>
        </w:rPr>
        <w:t>o.27</w:t>
      </w:r>
      <w:r w:rsidRPr="00EC4E74">
        <w:rPr>
          <w:rFonts w:ascii="Arial Narrow" w:hAnsi="Arial Narrow" w:cs="Helvetica"/>
          <w:b/>
          <w:color w:val="333333"/>
          <w:shd w:val="clear" w:color="auto" w:fill="FFFFFF"/>
        </w:rPr>
        <w:t xml:space="preserve"> </w:t>
      </w:r>
      <w:r>
        <w:rPr>
          <w:rFonts w:ascii="Arial Narrow" w:hAnsi="Arial Narrow" w:cs="Helvetica"/>
          <w:b/>
          <w:color w:val="333333"/>
          <w:shd w:val="clear" w:color="auto" w:fill="FFFFFF"/>
        </w:rPr>
        <w:t>Mejoramiento de las condiciones de seguridad y servicios generales de la institución</w:t>
      </w:r>
    </w:p>
    <w:p w14:paraId="483A4D78" w14:textId="67ADDE8C" w:rsidR="000C46D5" w:rsidRDefault="000C46D5" w:rsidP="000C46D5">
      <w:pPr>
        <w:tabs>
          <w:tab w:val="left" w:pos="1185"/>
        </w:tabs>
      </w:pPr>
      <w:r>
        <w:rPr>
          <w:noProof/>
        </w:rPr>
        <w:drawing>
          <wp:anchor distT="0" distB="0" distL="114300" distR="114300" simplePos="0" relativeHeight="251714048" behindDoc="0" locked="0" layoutInCell="1" allowOverlap="1" wp14:anchorId="5A7CDDD2" wp14:editId="559212CD">
            <wp:simplePos x="0" y="0"/>
            <wp:positionH relativeFrom="margin">
              <wp:posOffset>2345690</wp:posOffset>
            </wp:positionH>
            <wp:positionV relativeFrom="margin">
              <wp:posOffset>6127115</wp:posOffset>
            </wp:positionV>
            <wp:extent cx="1828800" cy="2438400"/>
            <wp:effectExtent l="0" t="0" r="0" b="0"/>
            <wp:wrapSquare wrapText="bothSides"/>
            <wp:docPr id="16162243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904" behindDoc="0" locked="0" layoutInCell="1" allowOverlap="1" wp14:anchorId="7056620E" wp14:editId="78F4774F">
            <wp:simplePos x="0" y="0"/>
            <wp:positionH relativeFrom="margin">
              <wp:posOffset>107315</wp:posOffset>
            </wp:positionH>
            <wp:positionV relativeFrom="margin">
              <wp:posOffset>6060440</wp:posOffset>
            </wp:positionV>
            <wp:extent cx="1899920" cy="2533650"/>
            <wp:effectExtent l="0" t="0" r="5080" b="0"/>
            <wp:wrapSquare wrapText="bothSides"/>
            <wp:docPr id="167231717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992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5146B" w14:textId="77777777" w:rsidR="000C46D5" w:rsidRPr="000C46D5" w:rsidRDefault="000C46D5" w:rsidP="000C46D5"/>
    <w:p w14:paraId="4B29389D" w14:textId="77777777" w:rsidR="000C46D5" w:rsidRPr="000C46D5" w:rsidRDefault="000C46D5" w:rsidP="000C46D5"/>
    <w:p w14:paraId="188AED57" w14:textId="77777777" w:rsidR="000C46D5" w:rsidRPr="000C46D5" w:rsidRDefault="000C46D5" w:rsidP="000C46D5"/>
    <w:p w14:paraId="71FA0D77" w14:textId="77777777" w:rsidR="000C46D5" w:rsidRDefault="000C46D5" w:rsidP="000C46D5"/>
    <w:p w14:paraId="544C5089" w14:textId="0EBA865E" w:rsidR="000C46D5" w:rsidRDefault="000C46D5" w:rsidP="000C46D5">
      <w:pPr>
        <w:tabs>
          <w:tab w:val="left" w:pos="1290"/>
        </w:tabs>
      </w:pPr>
      <w:r>
        <w:tab/>
      </w:r>
    </w:p>
    <w:p w14:paraId="2DAC8013" w14:textId="2CED131D" w:rsidR="000C46D5" w:rsidRDefault="000C46D5" w:rsidP="000C46D5">
      <w:pPr>
        <w:tabs>
          <w:tab w:val="left" w:pos="1290"/>
        </w:tabs>
      </w:pPr>
    </w:p>
    <w:p w14:paraId="77C9DC44" w14:textId="78A4DABC" w:rsidR="000C46D5" w:rsidRDefault="000C46D5" w:rsidP="000C46D5">
      <w:pPr>
        <w:tabs>
          <w:tab w:val="left" w:pos="1290"/>
        </w:tabs>
      </w:pPr>
      <w:r>
        <w:rPr>
          <w:noProof/>
        </w:rPr>
        <w:drawing>
          <wp:anchor distT="0" distB="0" distL="114300" distR="114300" simplePos="0" relativeHeight="251720192" behindDoc="0" locked="0" layoutInCell="1" allowOverlap="1" wp14:anchorId="47029FAD" wp14:editId="29828BBC">
            <wp:simplePos x="0" y="0"/>
            <wp:positionH relativeFrom="margin">
              <wp:posOffset>1724660</wp:posOffset>
            </wp:positionH>
            <wp:positionV relativeFrom="margin">
              <wp:posOffset>875665</wp:posOffset>
            </wp:positionV>
            <wp:extent cx="3855720" cy="2169160"/>
            <wp:effectExtent l="5080" t="0" r="0" b="0"/>
            <wp:wrapSquare wrapText="bothSides"/>
            <wp:docPr id="25328859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855720"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120" behindDoc="0" locked="0" layoutInCell="1" allowOverlap="1" wp14:anchorId="2F2EE76D" wp14:editId="3622C99B">
            <wp:simplePos x="0" y="0"/>
            <wp:positionH relativeFrom="margin">
              <wp:posOffset>-678180</wp:posOffset>
            </wp:positionH>
            <wp:positionV relativeFrom="margin">
              <wp:posOffset>863600</wp:posOffset>
            </wp:positionV>
            <wp:extent cx="3932555" cy="2211705"/>
            <wp:effectExtent l="3175" t="0" r="0" b="0"/>
            <wp:wrapSquare wrapText="bothSides"/>
            <wp:docPr id="1378693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932555" cy="221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C74D8" w14:textId="0996ABDB" w:rsidR="00BF04B8" w:rsidRPr="00BF04B8" w:rsidRDefault="00BF04B8" w:rsidP="00BF04B8"/>
    <w:p w14:paraId="4F0979D2" w14:textId="7C1E3474" w:rsidR="00BF04B8" w:rsidRPr="00BF04B8" w:rsidRDefault="00BF04B8" w:rsidP="00BF04B8"/>
    <w:p w14:paraId="603C8442" w14:textId="30163B06" w:rsidR="00BF04B8" w:rsidRPr="00BF04B8" w:rsidRDefault="00BF04B8" w:rsidP="00BF04B8"/>
    <w:p w14:paraId="0B0A1563" w14:textId="6E7EAE9D" w:rsidR="00BF04B8" w:rsidRPr="00BF04B8" w:rsidRDefault="00BF04B8" w:rsidP="00BF04B8"/>
    <w:p w14:paraId="51A9652E" w14:textId="300C2017" w:rsidR="00BF04B8" w:rsidRPr="00BF04B8" w:rsidRDefault="00BF04B8" w:rsidP="00BF04B8"/>
    <w:p w14:paraId="683E63F4" w14:textId="2C9F832F" w:rsidR="00BF04B8" w:rsidRPr="00BF04B8" w:rsidRDefault="00BF04B8" w:rsidP="00BF04B8"/>
    <w:p w14:paraId="190C4466" w14:textId="77777777" w:rsidR="00BF04B8" w:rsidRPr="00BF04B8" w:rsidRDefault="00BF04B8" w:rsidP="00BF04B8"/>
    <w:p w14:paraId="1201B224" w14:textId="1D725988" w:rsidR="00BF04B8" w:rsidRPr="00BF04B8" w:rsidRDefault="00BF04B8" w:rsidP="00BF04B8"/>
    <w:p w14:paraId="5187F8D1" w14:textId="49769E07" w:rsidR="00BF04B8" w:rsidRPr="00BF04B8" w:rsidRDefault="00BF04B8" w:rsidP="00BF04B8"/>
    <w:p w14:paraId="79EF7FA7" w14:textId="0A88400E" w:rsidR="00BF04B8" w:rsidRPr="00BF04B8" w:rsidRDefault="00BF04B8" w:rsidP="00BF04B8"/>
    <w:p w14:paraId="69461D7D" w14:textId="4F689704" w:rsidR="00BF04B8" w:rsidRPr="00BF04B8" w:rsidRDefault="00BF04B8" w:rsidP="00BF04B8"/>
    <w:p w14:paraId="34A1C93C" w14:textId="71310170" w:rsidR="00BF04B8" w:rsidRPr="00BF04B8" w:rsidRDefault="00BF04B8" w:rsidP="00BF04B8">
      <w:r>
        <w:rPr>
          <w:noProof/>
        </w:rPr>
        <w:drawing>
          <wp:anchor distT="0" distB="0" distL="114300" distR="114300" simplePos="0" relativeHeight="251728384" behindDoc="0" locked="0" layoutInCell="1" allowOverlap="1" wp14:anchorId="03ADEC1A" wp14:editId="7EFC5F34">
            <wp:simplePos x="0" y="0"/>
            <wp:positionH relativeFrom="margin">
              <wp:posOffset>221615</wp:posOffset>
            </wp:positionH>
            <wp:positionV relativeFrom="margin">
              <wp:posOffset>4212590</wp:posOffset>
            </wp:positionV>
            <wp:extent cx="3800475" cy="2137410"/>
            <wp:effectExtent l="0" t="0" r="9525" b="0"/>
            <wp:wrapSquare wrapText="bothSides"/>
            <wp:docPr id="158691919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00475"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B9BC5" w14:textId="48A37671" w:rsidR="00BF04B8" w:rsidRPr="00BF04B8" w:rsidRDefault="00BF04B8" w:rsidP="00BF04B8"/>
    <w:p w14:paraId="1EB07624" w14:textId="1DD8F79A" w:rsidR="00BF04B8" w:rsidRPr="00BF04B8" w:rsidRDefault="00BF04B8" w:rsidP="00BF04B8"/>
    <w:p w14:paraId="0BD82147" w14:textId="77777777" w:rsidR="00BF04B8" w:rsidRDefault="00BF04B8" w:rsidP="00BF04B8"/>
    <w:p w14:paraId="63F83ED8" w14:textId="64023252" w:rsidR="00BF04B8" w:rsidRDefault="00BF04B8" w:rsidP="00BF04B8">
      <w:pPr>
        <w:tabs>
          <w:tab w:val="left" w:pos="4590"/>
        </w:tabs>
      </w:pPr>
      <w:r>
        <w:tab/>
      </w:r>
    </w:p>
    <w:p w14:paraId="3129ADAD" w14:textId="77777777" w:rsidR="00BF04B8" w:rsidRPr="00BF04B8" w:rsidRDefault="00BF04B8" w:rsidP="00BF04B8"/>
    <w:p w14:paraId="6FD07B44" w14:textId="65422835" w:rsidR="00BF04B8" w:rsidRPr="00BF04B8" w:rsidRDefault="00BF04B8" w:rsidP="00BF04B8"/>
    <w:p w14:paraId="5BCBD52A" w14:textId="280E06B8" w:rsidR="00BF04B8" w:rsidRDefault="00BF04B8" w:rsidP="00BF04B8">
      <w:r>
        <w:rPr>
          <w:noProof/>
        </w:rPr>
        <w:drawing>
          <wp:anchor distT="0" distB="0" distL="114300" distR="114300" simplePos="0" relativeHeight="251735552" behindDoc="0" locked="0" layoutInCell="1" allowOverlap="1" wp14:anchorId="7BC0E50B" wp14:editId="0B420667">
            <wp:simplePos x="0" y="0"/>
            <wp:positionH relativeFrom="margin">
              <wp:posOffset>287655</wp:posOffset>
            </wp:positionH>
            <wp:positionV relativeFrom="margin">
              <wp:posOffset>6555740</wp:posOffset>
            </wp:positionV>
            <wp:extent cx="3705225" cy="2084070"/>
            <wp:effectExtent l="0" t="0" r="9525" b="0"/>
            <wp:wrapSquare wrapText="bothSides"/>
            <wp:docPr id="108590620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05225"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CB2EA" w14:textId="0CBC5DE5" w:rsidR="00BF04B8" w:rsidRPr="00BF04B8" w:rsidRDefault="00BF04B8" w:rsidP="00BF04B8">
      <w:pPr>
        <w:tabs>
          <w:tab w:val="left" w:pos="3885"/>
        </w:tabs>
      </w:pPr>
      <w:r>
        <w:tab/>
      </w:r>
    </w:p>
    <w:sectPr w:rsidR="00BF04B8" w:rsidRPr="00BF04B8" w:rsidSect="00A6762C">
      <w:headerReference w:type="default" r:id="rId47"/>
      <w:footerReference w:type="default" r:id="rId48"/>
      <w:pgSz w:w="12240" w:h="15840"/>
      <w:pgMar w:top="1134"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362BE" w14:textId="77777777" w:rsidR="00BB4BDA" w:rsidRDefault="00BB4BDA">
      <w:pPr>
        <w:spacing w:after="0" w:line="240" w:lineRule="auto"/>
      </w:pPr>
      <w:r>
        <w:separator/>
      </w:r>
    </w:p>
  </w:endnote>
  <w:endnote w:type="continuationSeparator" w:id="0">
    <w:p w14:paraId="4549FFEE" w14:textId="77777777" w:rsidR="00BB4BDA" w:rsidRDefault="00BB4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65AB6" w14:textId="11C4875F" w:rsidR="00A142C6" w:rsidRDefault="00A142C6">
    <w:pPr>
      <w:pBdr>
        <w:top w:val="nil"/>
        <w:left w:val="nil"/>
        <w:bottom w:val="nil"/>
        <w:right w:val="nil"/>
        <w:between w:val="nil"/>
      </w:pBdr>
      <w:tabs>
        <w:tab w:val="center" w:pos="4419"/>
        <w:tab w:val="right" w:pos="8838"/>
      </w:tabs>
      <w:spacing w:after="0" w:line="240" w:lineRule="auto"/>
      <w:jc w:val="right"/>
      <w:rPr>
        <w:color w:val="000000"/>
      </w:rPr>
    </w:pPr>
    <w:r>
      <w:rPr>
        <w:color w:val="4F81BD" w:themeColor="accent1"/>
        <w:sz w:val="20"/>
        <w:lang w:val="es-ES"/>
      </w:rPr>
      <w:t xml:space="preserve">Página </w:t>
    </w:r>
    <w:r>
      <w:rPr>
        <w:color w:val="4F81BD" w:themeColor="accent1"/>
        <w:sz w:val="20"/>
      </w:rPr>
      <w:fldChar w:fldCharType="begin"/>
    </w:r>
    <w:r>
      <w:rPr>
        <w:color w:val="4F81BD" w:themeColor="accent1"/>
        <w:sz w:val="20"/>
      </w:rPr>
      <w:instrText>PAGE  \* Arabic  \* MERGEFORMAT</w:instrText>
    </w:r>
    <w:r>
      <w:rPr>
        <w:color w:val="4F81BD" w:themeColor="accent1"/>
        <w:sz w:val="20"/>
      </w:rPr>
      <w:fldChar w:fldCharType="separate"/>
    </w:r>
    <w:r w:rsidR="00907926" w:rsidRPr="00907926">
      <w:rPr>
        <w:noProof/>
        <w:color w:val="4F81BD" w:themeColor="accent1"/>
        <w:sz w:val="20"/>
        <w:lang w:val="es-ES"/>
      </w:rPr>
      <w:t>6</w:t>
    </w:r>
    <w:r>
      <w:rPr>
        <w:color w:val="4F81BD" w:themeColor="accent1"/>
        <w:sz w:val="20"/>
      </w:rPr>
      <w:fldChar w:fldCharType="end"/>
    </w:r>
    <w:r>
      <w:rPr>
        <w:color w:val="4F81BD" w:themeColor="accent1"/>
        <w:sz w:val="20"/>
        <w:lang w:val="es-ES"/>
      </w:rPr>
      <w:t xml:space="preserve"> de </w:t>
    </w:r>
    <w:r>
      <w:rPr>
        <w:color w:val="4F81BD" w:themeColor="accent1"/>
        <w:sz w:val="20"/>
      </w:rPr>
      <w:fldChar w:fldCharType="begin"/>
    </w:r>
    <w:r>
      <w:rPr>
        <w:color w:val="4F81BD" w:themeColor="accent1"/>
        <w:sz w:val="20"/>
      </w:rPr>
      <w:instrText>NUMPAGES  \* Arabic  \* MERGEFORMAT</w:instrText>
    </w:r>
    <w:r>
      <w:rPr>
        <w:color w:val="4F81BD" w:themeColor="accent1"/>
        <w:sz w:val="20"/>
      </w:rPr>
      <w:fldChar w:fldCharType="separate"/>
    </w:r>
    <w:r w:rsidR="00907926" w:rsidRPr="00907926">
      <w:rPr>
        <w:noProof/>
        <w:color w:val="4F81BD" w:themeColor="accent1"/>
        <w:sz w:val="20"/>
        <w:lang w:val="es-ES"/>
      </w:rPr>
      <w:t>10</w:t>
    </w:r>
    <w:r>
      <w:rPr>
        <w:color w:val="4F81BD" w:themeColor="accent1"/>
        <w:sz w:val="20"/>
      </w:rPr>
      <w:fldChar w:fldCharType="end"/>
    </w:r>
  </w:p>
  <w:p w14:paraId="01C2D1E3" w14:textId="77777777" w:rsidR="00A142C6" w:rsidRDefault="00A142C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9FD4E" w14:textId="77777777" w:rsidR="00BB4BDA" w:rsidRDefault="00BB4BDA">
      <w:pPr>
        <w:spacing w:after="0" w:line="240" w:lineRule="auto"/>
      </w:pPr>
      <w:r>
        <w:separator/>
      </w:r>
    </w:p>
  </w:footnote>
  <w:footnote w:type="continuationSeparator" w:id="0">
    <w:p w14:paraId="77FED789" w14:textId="77777777" w:rsidR="00BB4BDA" w:rsidRDefault="00BB4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DDDB9" w14:textId="77777777" w:rsidR="00A142C6" w:rsidRDefault="00A142C6">
    <w:pPr>
      <w:pBdr>
        <w:top w:val="nil"/>
        <w:left w:val="nil"/>
        <w:bottom w:val="nil"/>
        <w:right w:val="nil"/>
        <w:between w:val="nil"/>
      </w:pBdr>
      <w:tabs>
        <w:tab w:val="center" w:pos="4419"/>
        <w:tab w:val="right" w:pos="8838"/>
      </w:tabs>
      <w:spacing w:after="0" w:line="240" w:lineRule="auto"/>
      <w:jc w:val="right"/>
      <w:rPr>
        <w:color w:val="4F81BD"/>
      </w:rPr>
    </w:pPr>
    <w:r>
      <w:rPr>
        <w:noProof/>
      </w:rPr>
      <w:drawing>
        <wp:anchor distT="0" distB="0" distL="114300" distR="114300" simplePos="0" relativeHeight="251659264" behindDoc="0" locked="0" layoutInCell="1" hidden="0" allowOverlap="1" wp14:anchorId="37DE0267" wp14:editId="5B0F02C5">
          <wp:simplePos x="0" y="0"/>
          <wp:positionH relativeFrom="column">
            <wp:posOffset>-124460</wp:posOffset>
          </wp:positionH>
          <wp:positionV relativeFrom="paragraph">
            <wp:posOffset>-300355</wp:posOffset>
          </wp:positionV>
          <wp:extent cx="866140" cy="907415"/>
          <wp:effectExtent l="0" t="0" r="0" b="0"/>
          <wp:wrapSquare wrapText="bothSides" distT="0" distB="0" distL="114300" distR="114300"/>
          <wp:docPr id="61" name="image1.png" descr="C:\Users\Beatriz\Documents\logos uan\escudo uan 2022 sin fondo.png"/>
          <wp:cNvGraphicFramePr/>
          <a:graphic xmlns:a="http://schemas.openxmlformats.org/drawingml/2006/main">
            <a:graphicData uri="http://schemas.openxmlformats.org/drawingml/2006/picture">
              <pic:pic xmlns:pic="http://schemas.openxmlformats.org/drawingml/2006/picture">
                <pic:nvPicPr>
                  <pic:cNvPr id="0" name="image1.png" descr="C:\Users\Beatriz\Documents\logos uan\escudo uan 2022 sin fondo.png"/>
                  <pic:cNvPicPr preferRelativeResize="0"/>
                </pic:nvPicPr>
                <pic:blipFill>
                  <a:blip r:embed="rId1"/>
                  <a:srcRect/>
                  <a:stretch>
                    <a:fillRect/>
                  </a:stretch>
                </pic:blipFill>
                <pic:spPr>
                  <a:xfrm>
                    <a:off x="0" y="0"/>
                    <a:ext cx="866140" cy="907415"/>
                  </a:xfrm>
                  <a:prstGeom prst="rect">
                    <a:avLst/>
                  </a:prstGeom>
                  <a:ln/>
                </pic:spPr>
              </pic:pic>
            </a:graphicData>
          </a:graphic>
          <wp14:sizeRelH relativeFrom="margin">
            <wp14:pctWidth>0</wp14:pctWidth>
          </wp14:sizeRelH>
          <wp14:sizeRelV relativeFrom="margin">
            <wp14:pctHeight>0</wp14:pctHeight>
          </wp14:sizeRelV>
        </wp:anchor>
      </w:drawing>
    </w:r>
    <w:r>
      <w:rPr>
        <w:noProof/>
        <w:color w:val="4F81BD"/>
      </w:rPr>
      <mc:AlternateContent>
        <mc:Choice Requires="wps">
          <w:drawing>
            <wp:anchor distT="0" distB="0" distL="114300" distR="114300" simplePos="0" relativeHeight="251658240" behindDoc="0" locked="0" layoutInCell="1" hidden="0" allowOverlap="1" wp14:anchorId="69EA1D86" wp14:editId="557B9557">
              <wp:simplePos x="0" y="0"/>
              <wp:positionH relativeFrom="margin">
                <wp:align>center</wp:align>
              </wp:positionH>
              <wp:positionV relativeFrom="page">
                <wp:align>top</wp:align>
              </wp:positionV>
              <wp:extent cx="7921336" cy="896629"/>
              <wp:effectExtent l="0" t="0" r="0" b="0"/>
              <wp:wrapNone/>
              <wp:docPr id="60" name="Rectángulo 60"/>
              <wp:cNvGraphicFramePr/>
              <a:graphic xmlns:a="http://schemas.openxmlformats.org/drawingml/2006/main">
                <a:graphicData uri="http://schemas.microsoft.com/office/word/2010/wordprocessingShape">
                  <wps:wsp>
                    <wps:cNvSpPr/>
                    <wps:spPr>
                      <a:xfrm>
                        <a:off x="1390095" y="3336448"/>
                        <a:ext cx="7911811" cy="887104"/>
                      </a:xfrm>
                      <a:prstGeom prst="rect">
                        <a:avLst/>
                      </a:prstGeom>
                      <a:noFill/>
                      <a:ln>
                        <a:noFill/>
                      </a:ln>
                    </wps:spPr>
                    <wps:txbx>
                      <w:txbxContent>
                        <w:p w14:paraId="5C54220F" w14:textId="77777777" w:rsidR="00A142C6" w:rsidRPr="00307ED2" w:rsidRDefault="00A142C6">
                          <w:pPr>
                            <w:spacing w:after="120" w:line="240" w:lineRule="auto"/>
                            <w:jc w:val="center"/>
                            <w:textDirection w:val="btLr"/>
                            <w:rPr>
                              <w:color w:val="17365D" w:themeColor="text2" w:themeShade="BF"/>
                            </w:rPr>
                          </w:pPr>
                          <w:r>
                            <w:rPr>
                              <w:rFonts w:ascii="Arial" w:eastAsia="Arial" w:hAnsi="Arial" w:cs="Arial"/>
                              <w:b/>
                              <w:color w:val="17365D" w:themeColor="text2" w:themeShade="BF"/>
                              <w:sz w:val="28"/>
                            </w:rPr>
                            <w:t xml:space="preserve">          </w:t>
                          </w:r>
                          <w:r w:rsidRPr="00307ED2">
                            <w:rPr>
                              <w:rFonts w:ascii="Arial" w:eastAsia="Arial" w:hAnsi="Arial" w:cs="Arial"/>
                              <w:b/>
                              <w:color w:val="17365D" w:themeColor="text2" w:themeShade="BF"/>
                              <w:sz w:val="28"/>
                            </w:rPr>
                            <w:t>UNIVERSIDAD AUTÓNOMA DE NAYARIT</w:t>
                          </w:r>
                        </w:p>
                        <w:p w14:paraId="22AB8A85" w14:textId="77777777" w:rsidR="00A142C6" w:rsidRPr="00307ED2" w:rsidRDefault="00A142C6">
                          <w:pPr>
                            <w:spacing w:after="120" w:line="240" w:lineRule="auto"/>
                            <w:jc w:val="center"/>
                            <w:textDirection w:val="btLr"/>
                            <w:rPr>
                              <w:color w:val="17365D" w:themeColor="text2" w:themeShade="BF"/>
                            </w:rPr>
                          </w:pPr>
                          <w:r>
                            <w:rPr>
                              <w:rFonts w:ascii="Arial Narrow" w:eastAsia="Arial Narrow" w:hAnsi="Arial Narrow" w:cs="Arial Narrow"/>
                              <w:b/>
                              <w:color w:val="17365D" w:themeColor="text2" w:themeShade="BF"/>
                              <w:sz w:val="24"/>
                            </w:rPr>
                            <w:t xml:space="preserve">              </w:t>
                          </w:r>
                          <w:r w:rsidRPr="00307ED2">
                            <w:rPr>
                              <w:rFonts w:ascii="Arial Narrow" w:eastAsia="Arial Narrow" w:hAnsi="Arial Narrow" w:cs="Arial Narrow"/>
                              <w:b/>
                              <w:color w:val="17365D" w:themeColor="text2" w:themeShade="BF"/>
                              <w:sz w:val="24"/>
                            </w:rPr>
                            <w:t>SECRETARÍA DE PLANEACIÓN, PROGRAMACIÓN E INFRAESTRUCTURA</w:t>
                          </w:r>
                        </w:p>
                      </w:txbxContent>
                    </wps:txbx>
                    <wps:bodyPr spcFirstLastPara="1" wrap="square" lIns="91425" tIns="45700" rIns="91425" bIns="45700" anchor="b" anchorCtr="0">
                      <a:noAutofit/>
                    </wps:bodyPr>
                  </wps:wsp>
                </a:graphicData>
              </a:graphic>
            </wp:anchor>
          </w:drawing>
        </mc:Choice>
        <mc:Fallback>
          <w:pict>
            <v:rect w14:anchorId="69EA1D86" id="Rectángulo 60" o:spid="_x0000_s1026" style="position:absolute;left:0;text-align:left;margin-left:0;margin-top:0;width:623.75pt;height:70.6pt;z-index:251658240;visibility:visible;mso-wrap-style:square;mso-wrap-distance-left:9pt;mso-wrap-distance-top:0;mso-wrap-distance-right:9pt;mso-wrap-distance-bottom:0;mso-position-horizontal:center;mso-position-horizontal-relative:margin;mso-position-vertical:top;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" filled="f" stroked="f">
              <v:textbox inset="2.53958mm,1.2694mm,2.53958mm,1.2694mm">
                <w:txbxContent>
                  <w:p w14:paraId="5C54220F" w14:textId="77777777" w:rsidR="00A142C6" w:rsidRPr="00307ED2" w:rsidRDefault="00A142C6">
                    <w:pPr>
                      <w:spacing w:after="120" w:line="240" w:lineRule="auto"/>
                      <w:jc w:val="center"/>
                      <w:textDirection w:val="btLr"/>
                      <w:rPr>
                        <w:color w:val="17365D" w:themeColor="text2" w:themeShade="BF"/>
                      </w:rPr>
                    </w:pPr>
                    <w:r>
                      <w:rPr>
                        <w:rFonts w:ascii="Arial" w:eastAsia="Arial" w:hAnsi="Arial" w:cs="Arial"/>
                        <w:b/>
                        <w:color w:val="17365D" w:themeColor="text2" w:themeShade="BF"/>
                        <w:sz w:val="28"/>
                      </w:rPr>
                      <w:t xml:space="preserve">          </w:t>
                    </w:r>
                    <w:r w:rsidRPr="00307ED2">
                      <w:rPr>
                        <w:rFonts w:ascii="Arial" w:eastAsia="Arial" w:hAnsi="Arial" w:cs="Arial"/>
                        <w:b/>
                        <w:color w:val="17365D" w:themeColor="text2" w:themeShade="BF"/>
                        <w:sz w:val="28"/>
                      </w:rPr>
                      <w:t>UNIVERSIDAD AUTÓNOMA DE NAYARIT</w:t>
                    </w:r>
                  </w:p>
                  <w:p w14:paraId="22AB8A85" w14:textId="77777777" w:rsidR="00A142C6" w:rsidRPr="00307ED2" w:rsidRDefault="00A142C6">
                    <w:pPr>
                      <w:spacing w:after="120" w:line="240" w:lineRule="auto"/>
                      <w:jc w:val="center"/>
                      <w:textDirection w:val="btLr"/>
                      <w:rPr>
                        <w:color w:val="17365D" w:themeColor="text2" w:themeShade="BF"/>
                      </w:rPr>
                    </w:pPr>
                    <w:r>
                      <w:rPr>
                        <w:rFonts w:ascii="Arial Narrow" w:eastAsia="Arial Narrow" w:hAnsi="Arial Narrow" w:cs="Arial Narrow"/>
                        <w:b/>
                        <w:color w:val="17365D" w:themeColor="text2" w:themeShade="BF"/>
                        <w:sz w:val="24"/>
                      </w:rPr>
                      <w:t xml:space="preserve">              </w:t>
                    </w:r>
                    <w:r w:rsidRPr="00307ED2">
                      <w:rPr>
                        <w:rFonts w:ascii="Arial Narrow" w:eastAsia="Arial Narrow" w:hAnsi="Arial Narrow" w:cs="Arial Narrow"/>
                        <w:b/>
                        <w:color w:val="17365D" w:themeColor="text2" w:themeShade="BF"/>
                        <w:sz w:val="24"/>
                      </w:rPr>
                      <w:t>SECRETARÍA DE PLANEACIÓN, PROGRAMACIÓN E INFRAESTRUCTURA</w:t>
                    </w:r>
                  </w:p>
                </w:txbxContent>
              </v:textbox>
              <w10:wrap anchorx="margin" anchory="page"/>
            </v:rect>
          </w:pict>
        </mc:Fallback>
      </mc:AlternateContent>
    </w:r>
  </w:p>
  <w:p w14:paraId="0C2FB397" w14:textId="77777777" w:rsidR="00A142C6" w:rsidRDefault="00A142C6">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rPr>
    </w:pPr>
  </w:p>
  <w:p w14:paraId="1D094FDF" w14:textId="77777777" w:rsidR="00A142C6" w:rsidRDefault="00A142C6">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rPr>
    </w:pPr>
    <w:r>
      <w:rPr>
        <w:rFonts w:ascii="Arial" w:eastAsia="Arial" w:hAnsi="Arial" w:cs="Arial"/>
        <w:b/>
        <w:noProof/>
        <w:color w:val="000000"/>
      </w:rPr>
      <mc:AlternateContent>
        <mc:Choice Requires="wps">
          <w:drawing>
            <wp:anchor distT="0" distB="0" distL="114300" distR="114300" simplePos="0" relativeHeight="251660288" behindDoc="0" locked="0" layoutInCell="1" allowOverlap="1" wp14:anchorId="011D0785" wp14:editId="51B635C8">
              <wp:simplePos x="0" y="0"/>
              <wp:positionH relativeFrom="margin">
                <wp:posOffset>1097346</wp:posOffset>
              </wp:positionH>
              <wp:positionV relativeFrom="paragraph">
                <wp:posOffset>57652</wp:posOffset>
              </wp:positionV>
              <wp:extent cx="5138382" cy="13648"/>
              <wp:effectExtent l="0" t="0" r="24765" b="24765"/>
              <wp:wrapNone/>
              <wp:docPr id="1" name="Conector recto 1"/>
              <wp:cNvGraphicFramePr/>
              <a:graphic xmlns:a="http://schemas.openxmlformats.org/drawingml/2006/main">
                <a:graphicData uri="http://schemas.microsoft.com/office/word/2010/wordprocessingShape">
                  <wps:wsp>
                    <wps:cNvCnPr/>
                    <wps:spPr>
                      <a:xfrm>
                        <a:off x="0" y="0"/>
                        <a:ext cx="5138382" cy="13648"/>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EB086"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4pt,4.55pt" to="49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" strokecolor="#17365d [2415]" strokeweight="1.5pt">
              <w10:wrap anchorx="margin"/>
            </v:line>
          </w:pict>
        </mc:Fallback>
      </mc:AlternateContent>
    </w:r>
  </w:p>
  <w:p w14:paraId="6FF0BA57" w14:textId="77777777" w:rsidR="00A142C6" w:rsidRDefault="00A142C6" w:rsidP="00EE5FC1">
    <w:pPr>
      <w:pBdr>
        <w:top w:val="nil"/>
        <w:left w:val="nil"/>
        <w:bottom w:val="nil"/>
        <w:right w:val="nil"/>
        <w:between w:val="nil"/>
      </w:pBdr>
      <w:tabs>
        <w:tab w:val="center" w:pos="4419"/>
        <w:tab w:val="right" w:pos="8838"/>
      </w:tabs>
      <w:spacing w:after="0" w:line="240" w:lineRule="auto"/>
      <w:rPr>
        <w:rFonts w:ascii="Arial Narrow" w:eastAsia="Arial" w:hAnsi="Arial Narrow"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B35A7"/>
    <w:multiLevelType w:val="hybridMultilevel"/>
    <w:tmpl w:val="F356BBA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965A54"/>
    <w:multiLevelType w:val="multilevel"/>
    <w:tmpl w:val="EFB0C434"/>
    <w:lvl w:ilvl="0">
      <w:start w:val="1"/>
      <w:numFmt w:val="upperRoman"/>
      <w:lvlText w:val="%1."/>
      <w:lvlJc w:val="left"/>
      <w:pPr>
        <w:ind w:left="720" w:hanging="720"/>
      </w:pPr>
      <w:rPr>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bC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2A92200"/>
    <w:multiLevelType w:val="hybridMultilevel"/>
    <w:tmpl w:val="1E34FA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A243036"/>
    <w:multiLevelType w:val="hybridMultilevel"/>
    <w:tmpl w:val="ADF651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3CC316E"/>
    <w:multiLevelType w:val="hybridMultilevel"/>
    <w:tmpl w:val="EF5E89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7A1263FE"/>
    <w:multiLevelType w:val="multilevel"/>
    <w:tmpl w:val="AB568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0337237">
    <w:abstractNumId w:val="1"/>
  </w:num>
  <w:num w:numId="2" w16cid:durableId="134876474">
    <w:abstractNumId w:val="5"/>
  </w:num>
  <w:num w:numId="3" w16cid:durableId="805708012">
    <w:abstractNumId w:val="4"/>
  </w:num>
  <w:num w:numId="4" w16cid:durableId="822047327">
    <w:abstractNumId w:val="0"/>
  </w:num>
  <w:num w:numId="5" w16cid:durableId="1881699339">
    <w:abstractNumId w:val="2"/>
  </w:num>
  <w:num w:numId="6" w16cid:durableId="3019329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0AEF"/>
    <w:rsid w:val="00002607"/>
    <w:rsid w:val="00007379"/>
    <w:rsid w:val="00011439"/>
    <w:rsid w:val="00022C79"/>
    <w:rsid w:val="00024EF8"/>
    <w:rsid w:val="000335C9"/>
    <w:rsid w:val="00087864"/>
    <w:rsid w:val="000A2B49"/>
    <w:rsid w:val="000A6575"/>
    <w:rsid w:val="000B41D1"/>
    <w:rsid w:val="000C46D5"/>
    <w:rsid w:val="000F04E3"/>
    <w:rsid w:val="00105192"/>
    <w:rsid w:val="00106C8D"/>
    <w:rsid w:val="00120351"/>
    <w:rsid w:val="00120636"/>
    <w:rsid w:val="001268D6"/>
    <w:rsid w:val="001506B7"/>
    <w:rsid w:val="00151E89"/>
    <w:rsid w:val="001538E8"/>
    <w:rsid w:val="0016558F"/>
    <w:rsid w:val="0018049D"/>
    <w:rsid w:val="00193261"/>
    <w:rsid w:val="00197370"/>
    <w:rsid w:val="001A50E1"/>
    <w:rsid w:val="001A5DBF"/>
    <w:rsid w:val="001B1A1E"/>
    <w:rsid w:val="001B3402"/>
    <w:rsid w:val="001D283D"/>
    <w:rsid w:val="001D59C6"/>
    <w:rsid w:val="001E67E7"/>
    <w:rsid w:val="001E7F9B"/>
    <w:rsid w:val="001F64EB"/>
    <w:rsid w:val="001F72EF"/>
    <w:rsid w:val="002043D3"/>
    <w:rsid w:val="002072D5"/>
    <w:rsid w:val="0023656F"/>
    <w:rsid w:val="002427F2"/>
    <w:rsid w:val="0024477B"/>
    <w:rsid w:val="00250548"/>
    <w:rsid w:val="0025295E"/>
    <w:rsid w:val="00257BE0"/>
    <w:rsid w:val="00262EE1"/>
    <w:rsid w:val="00262F52"/>
    <w:rsid w:val="002672BE"/>
    <w:rsid w:val="00267B63"/>
    <w:rsid w:val="00274D92"/>
    <w:rsid w:val="00274F59"/>
    <w:rsid w:val="002A7BEF"/>
    <w:rsid w:val="002D2AEB"/>
    <w:rsid w:val="002D4319"/>
    <w:rsid w:val="002D6438"/>
    <w:rsid w:val="00307ED2"/>
    <w:rsid w:val="003209BC"/>
    <w:rsid w:val="003221B0"/>
    <w:rsid w:val="00327744"/>
    <w:rsid w:val="00335DE9"/>
    <w:rsid w:val="0034508E"/>
    <w:rsid w:val="00350DC2"/>
    <w:rsid w:val="003613DA"/>
    <w:rsid w:val="003743C0"/>
    <w:rsid w:val="0039066C"/>
    <w:rsid w:val="00396FBF"/>
    <w:rsid w:val="003A106F"/>
    <w:rsid w:val="003A22C1"/>
    <w:rsid w:val="003A4B61"/>
    <w:rsid w:val="003C5447"/>
    <w:rsid w:val="003C6A34"/>
    <w:rsid w:val="003D29A2"/>
    <w:rsid w:val="00402A46"/>
    <w:rsid w:val="0041103B"/>
    <w:rsid w:val="004147D8"/>
    <w:rsid w:val="00423371"/>
    <w:rsid w:val="00441893"/>
    <w:rsid w:val="0045750C"/>
    <w:rsid w:val="00470A26"/>
    <w:rsid w:val="0047639F"/>
    <w:rsid w:val="0048352A"/>
    <w:rsid w:val="00495C9F"/>
    <w:rsid w:val="004A0681"/>
    <w:rsid w:val="004C72BE"/>
    <w:rsid w:val="004D4CB9"/>
    <w:rsid w:val="004E29AF"/>
    <w:rsid w:val="004F09E7"/>
    <w:rsid w:val="00514C12"/>
    <w:rsid w:val="00527E83"/>
    <w:rsid w:val="00546591"/>
    <w:rsid w:val="005538D4"/>
    <w:rsid w:val="00555277"/>
    <w:rsid w:val="00571D76"/>
    <w:rsid w:val="00576AA8"/>
    <w:rsid w:val="005879D8"/>
    <w:rsid w:val="005B0444"/>
    <w:rsid w:val="005C3254"/>
    <w:rsid w:val="005D0AEF"/>
    <w:rsid w:val="005E2AC5"/>
    <w:rsid w:val="005E388B"/>
    <w:rsid w:val="005F1436"/>
    <w:rsid w:val="00620751"/>
    <w:rsid w:val="00627D8B"/>
    <w:rsid w:val="00637D8D"/>
    <w:rsid w:val="00642216"/>
    <w:rsid w:val="006613CF"/>
    <w:rsid w:val="0066307F"/>
    <w:rsid w:val="00677EC5"/>
    <w:rsid w:val="00693822"/>
    <w:rsid w:val="00696BAF"/>
    <w:rsid w:val="006D2BD2"/>
    <w:rsid w:val="006D3946"/>
    <w:rsid w:val="006D6E4F"/>
    <w:rsid w:val="006F232A"/>
    <w:rsid w:val="006F4693"/>
    <w:rsid w:val="00702F98"/>
    <w:rsid w:val="007066BA"/>
    <w:rsid w:val="00712DB3"/>
    <w:rsid w:val="007176E3"/>
    <w:rsid w:val="00752951"/>
    <w:rsid w:val="0077163B"/>
    <w:rsid w:val="00771FDA"/>
    <w:rsid w:val="00773883"/>
    <w:rsid w:val="00787CD4"/>
    <w:rsid w:val="007913B6"/>
    <w:rsid w:val="00794FBF"/>
    <w:rsid w:val="00796981"/>
    <w:rsid w:val="00796DB7"/>
    <w:rsid w:val="007B6F68"/>
    <w:rsid w:val="007C05D3"/>
    <w:rsid w:val="007C22A5"/>
    <w:rsid w:val="007C70D3"/>
    <w:rsid w:val="007F6C4E"/>
    <w:rsid w:val="008168AE"/>
    <w:rsid w:val="008257D4"/>
    <w:rsid w:val="008311A8"/>
    <w:rsid w:val="0084349D"/>
    <w:rsid w:val="00845474"/>
    <w:rsid w:val="00847894"/>
    <w:rsid w:val="00865DC8"/>
    <w:rsid w:val="008745DE"/>
    <w:rsid w:val="008843E6"/>
    <w:rsid w:val="00897007"/>
    <w:rsid w:val="008A0497"/>
    <w:rsid w:val="008A4343"/>
    <w:rsid w:val="008B3F85"/>
    <w:rsid w:val="008D1EA4"/>
    <w:rsid w:val="008F427B"/>
    <w:rsid w:val="008F6F0F"/>
    <w:rsid w:val="00907926"/>
    <w:rsid w:val="00926443"/>
    <w:rsid w:val="00936870"/>
    <w:rsid w:val="00936BEB"/>
    <w:rsid w:val="009378AD"/>
    <w:rsid w:val="00942FCF"/>
    <w:rsid w:val="009432DD"/>
    <w:rsid w:val="00944290"/>
    <w:rsid w:val="0095748D"/>
    <w:rsid w:val="00966F82"/>
    <w:rsid w:val="009671BE"/>
    <w:rsid w:val="00971691"/>
    <w:rsid w:val="009719DE"/>
    <w:rsid w:val="00972470"/>
    <w:rsid w:val="00984584"/>
    <w:rsid w:val="00986B3D"/>
    <w:rsid w:val="009B0CD5"/>
    <w:rsid w:val="009B6B20"/>
    <w:rsid w:val="009E3007"/>
    <w:rsid w:val="009F218F"/>
    <w:rsid w:val="00A03305"/>
    <w:rsid w:val="00A05AAF"/>
    <w:rsid w:val="00A142C6"/>
    <w:rsid w:val="00A22508"/>
    <w:rsid w:val="00A32CC3"/>
    <w:rsid w:val="00A66604"/>
    <w:rsid w:val="00A6762C"/>
    <w:rsid w:val="00A67D7B"/>
    <w:rsid w:val="00A733D0"/>
    <w:rsid w:val="00A9313D"/>
    <w:rsid w:val="00A93747"/>
    <w:rsid w:val="00A96ECB"/>
    <w:rsid w:val="00AA3C2B"/>
    <w:rsid w:val="00AA3D62"/>
    <w:rsid w:val="00AB0B99"/>
    <w:rsid w:val="00AB602E"/>
    <w:rsid w:val="00AE264E"/>
    <w:rsid w:val="00AF0840"/>
    <w:rsid w:val="00AF6C99"/>
    <w:rsid w:val="00B006FA"/>
    <w:rsid w:val="00B027DE"/>
    <w:rsid w:val="00B0716A"/>
    <w:rsid w:val="00B20EC5"/>
    <w:rsid w:val="00B33541"/>
    <w:rsid w:val="00B472D7"/>
    <w:rsid w:val="00B72ABC"/>
    <w:rsid w:val="00B8240E"/>
    <w:rsid w:val="00B858CF"/>
    <w:rsid w:val="00B92113"/>
    <w:rsid w:val="00B96DCB"/>
    <w:rsid w:val="00BA7595"/>
    <w:rsid w:val="00BB4BDA"/>
    <w:rsid w:val="00BC1E1A"/>
    <w:rsid w:val="00BD62D4"/>
    <w:rsid w:val="00BE026F"/>
    <w:rsid w:val="00BE3BD5"/>
    <w:rsid w:val="00BE60D1"/>
    <w:rsid w:val="00BE7F68"/>
    <w:rsid w:val="00BF04B8"/>
    <w:rsid w:val="00C1293D"/>
    <w:rsid w:val="00C1378D"/>
    <w:rsid w:val="00C27D32"/>
    <w:rsid w:val="00C306E2"/>
    <w:rsid w:val="00C41F7E"/>
    <w:rsid w:val="00C42238"/>
    <w:rsid w:val="00C64D49"/>
    <w:rsid w:val="00C83CD1"/>
    <w:rsid w:val="00C93B82"/>
    <w:rsid w:val="00C966D5"/>
    <w:rsid w:val="00CA0C9A"/>
    <w:rsid w:val="00CA4E1A"/>
    <w:rsid w:val="00CA6264"/>
    <w:rsid w:val="00CB58B3"/>
    <w:rsid w:val="00CC7CE3"/>
    <w:rsid w:val="00CE4E00"/>
    <w:rsid w:val="00CF06EF"/>
    <w:rsid w:val="00D4629D"/>
    <w:rsid w:val="00D46F7F"/>
    <w:rsid w:val="00D61F3B"/>
    <w:rsid w:val="00D629A2"/>
    <w:rsid w:val="00D7425F"/>
    <w:rsid w:val="00D84F16"/>
    <w:rsid w:val="00D87519"/>
    <w:rsid w:val="00D8774B"/>
    <w:rsid w:val="00D87F86"/>
    <w:rsid w:val="00DA6FF9"/>
    <w:rsid w:val="00DB1761"/>
    <w:rsid w:val="00DD0325"/>
    <w:rsid w:val="00DD2F22"/>
    <w:rsid w:val="00DD41C7"/>
    <w:rsid w:val="00DE12C4"/>
    <w:rsid w:val="00DE6F46"/>
    <w:rsid w:val="00E015A1"/>
    <w:rsid w:val="00E02C6D"/>
    <w:rsid w:val="00E05FCA"/>
    <w:rsid w:val="00E14950"/>
    <w:rsid w:val="00E237BE"/>
    <w:rsid w:val="00E37B41"/>
    <w:rsid w:val="00E47D8E"/>
    <w:rsid w:val="00E56CE6"/>
    <w:rsid w:val="00E67E4C"/>
    <w:rsid w:val="00E70872"/>
    <w:rsid w:val="00E75BC7"/>
    <w:rsid w:val="00EA3CD7"/>
    <w:rsid w:val="00EA42ED"/>
    <w:rsid w:val="00EA716A"/>
    <w:rsid w:val="00EB368E"/>
    <w:rsid w:val="00EC4E74"/>
    <w:rsid w:val="00EE5FC1"/>
    <w:rsid w:val="00EE6395"/>
    <w:rsid w:val="00F179E6"/>
    <w:rsid w:val="00F25526"/>
    <w:rsid w:val="00F25D1D"/>
    <w:rsid w:val="00F2651D"/>
    <w:rsid w:val="00F308FB"/>
    <w:rsid w:val="00F33E63"/>
    <w:rsid w:val="00F420DB"/>
    <w:rsid w:val="00F4632A"/>
    <w:rsid w:val="00FA1F8C"/>
    <w:rsid w:val="00FA3E44"/>
    <w:rsid w:val="00FB1499"/>
    <w:rsid w:val="00FB2FF9"/>
    <w:rsid w:val="00FB3D7E"/>
    <w:rsid w:val="00FB41F7"/>
    <w:rsid w:val="00FD100D"/>
    <w:rsid w:val="00FD1CA1"/>
    <w:rsid w:val="00FD520C"/>
    <w:rsid w:val="00FE18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5007F"/>
  <w15:docId w15:val="{D4CDF50B-1754-46C5-88C4-15E79F3B2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9DE"/>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F202B9"/>
    <w:pPr>
      <w:ind w:left="720"/>
      <w:contextualSpacing/>
    </w:pPr>
  </w:style>
  <w:style w:type="table" w:styleId="Tablaconcuadrcula">
    <w:name w:val="Table Grid"/>
    <w:basedOn w:val="Tablanormal"/>
    <w:uiPriority w:val="59"/>
    <w:rsid w:val="005B2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13F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3FB5"/>
    <w:rPr>
      <w:rFonts w:ascii="Tahoma" w:hAnsi="Tahoma" w:cs="Tahoma"/>
      <w:sz w:val="16"/>
      <w:szCs w:val="16"/>
    </w:rPr>
  </w:style>
  <w:style w:type="paragraph" w:styleId="Encabezado">
    <w:name w:val="header"/>
    <w:basedOn w:val="Normal"/>
    <w:link w:val="EncabezadoCar"/>
    <w:uiPriority w:val="99"/>
    <w:unhideWhenUsed/>
    <w:rsid w:val="00013F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3FB5"/>
  </w:style>
  <w:style w:type="paragraph" w:styleId="Piedepgina">
    <w:name w:val="footer"/>
    <w:basedOn w:val="Normal"/>
    <w:link w:val="PiedepginaCar"/>
    <w:uiPriority w:val="99"/>
    <w:unhideWhenUsed/>
    <w:rsid w:val="00013F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3FB5"/>
  </w:style>
  <w:style w:type="paragraph" w:customStyle="1" w:styleId="Default">
    <w:name w:val="Default"/>
    <w:rsid w:val="000A77DF"/>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A6762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299527">
      <w:bodyDiv w:val="1"/>
      <w:marLeft w:val="0"/>
      <w:marRight w:val="0"/>
      <w:marTop w:val="0"/>
      <w:marBottom w:val="0"/>
      <w:divBdr>
        <w:top w:val="none" w:sz="0" w:space="0" w:color="auto"/>
        <w:left w:val="none" w:sz="0" w:space="0" w:color="auto"/>
        <w:bottom w:val="none" w:sz="0" w:space="0" w:color="auto"/>
        <w:right w:val="none" w:sz="0" w:space="0" w:color="auto"/>
      </w:divBdr>
    </w:div>
    <w:div w:id="365256335">
      <w:bodyDiv w:val="1"/>
      <w:marLeft w:val="0"/>
      <w:marRight w:val="0"/>
      <w:marTop w:val="0"/>
      <w:marBottom w:val="0"/>
      <w:divBdr>
        <w:top w:val="none" w:sz="0" w:space="0" w:color="auto"/>
        <w:left w:val="none" w:sz="0" w:space="0" w:color="auto"/>
        <w:bottom w:val="none" w:sz="0" w:space="0" w:color="auto"/>
        <w:right w:val="none" w:sz="0" w:space="0" w:color="auto"/>
      </w:divBdr>
    </w:div>
    <w:div w:id="451442203">
      <w:bodyDiv w:val="1"/>
      <w:marLeft w:val="0"/>
      <w:marRight w:val="0"/>
      <w:marTop w:val="0"/>
      <w:marBottom w:val="0"/>
      <w:divBdr>
        <w:top w:val="none" w:sz="0" w:space="0" w:color="auto"/>
        <w:left w:val="none" w:sz="0" w:space="0" w:color="auto"/>
        <w:bottom w:val="none" w:sz="0" w:space="0" w:color="auto"/>
        <w:right w:val="none" w:sz="0" w:space="0" w:color="auto"/>
      </w:divBdr>
    </w:div>
    <w:div w:id="808326932">
      <w:bodyDiv w:val="1"/>
      <w:marLeft w:val="0"/>
      <w:marRight w:val="0"/>
      <w:marTop w:val="0"/>
      <w:marBottom w:val="0"/>
      <w:divBdr>
        <w:top w:val="none" w:sz="0" w:space="0" w:color="auto"/>
        <w:left w:val="none" w:sz="0" w:space="0" w:color="auto"/>
        <w:bottom w:val="none" w:sz="0" w:space="0" w:color="auto"/>
        <w:right w:val="none" w:sz="0" w:space="0" w:color="auto"/>
      </w:divBdr>
    </w:div>
    <w:div w:id="818882782">
      <w:bodyDiv w:val="1"/>
      <w:marLeft w:val="0"/>
      <w:marRight w:val="0"/>
      <w:marTop w:val="0"/>
      <w:marBottom w:val="0"/>
      <w:divBdr>
        <w:top w:val="none" w:sz="0" w:space="0" w:color="auto"/>
        <w:left w:val="none" w:sz="0" w:space="0" w:color="auto"/>
        <w:bottom w:val="none" w:sz="0" w:space="0" w:color="auto"/>
        <w:right w:val="none" w:sz="0" w:space="0" w:color="auto"/>
      </w:divBdr>
    </w:div>
    <w:div w:id="1320425405">
      <w:bodyDiv w:val="1"/>
      <w:marLeft w:val="0"/>
      <w:marRight w:val="0"/>
      <w:marTop w:val="0"/>
      <w:marBottom w:val="0"/>
      <w:divBdr>
        <w:top w:val="none" w:sz="0" w:space="0" w:color="auto"/>
        <w:left w:val="none" w:sz="0" w:space="0" w:color="auto"/>
        <w:bottom w:val="none" w:sz="0" w:space="0" w:color="auto"/>
        <w:right w:val="none" w:sz="0" w:space="0" w:color="auto"/>
      </w:divBdr>
    </w:div>
    <w:div w:id="1725833436">
      <w:bodyDiv w:val="1"/>
      <w:marLeft w:val="0"/>
      <w:marRight w:val="0"/>
      <w:marTop w:val="0"/>
      <w:marBottom w:val="0"/>
      <w:divBdr>
        <w:top w:val="none" w:sz="0" w:space="0" w:color="auto"/>
        <w:left w:val="none" w:sz="0" w:space="0" w:color="auto"/>
        <w:bottom w:val="none" w:sz="0" w:space="0" w:color="auto"/>
        <w:right w:val="none" w:sz="0" w:space="0" w:color="auto"/>
      </w:divBdr>
    </w:div>
    <w:div w:id="1872112184">
      <w:bodyDiv w:val="1"/>
      <w:marLeft w:val="0"/>
      <w:marRight w:val="0"/>
      <w:marTop w:val="0"/>
      <w:marBottom w:val="0"/>
      <w:divBdr>
        <w:top w:val="none" w:sz="0" w:space="0" w:color="auto"/>
        <w:left w:val="none" w:sz="0" w:space="0" w:color="auto"/>
        <w:bottom w:val="none" w:sz="0" w:space="0" w:color="auto"/>
        <w:right w:val="none" w:sz="0" w:space="0" w:color="auto"/>
      </w:divBdr>
    </w:div>
    <w:div w:id="201572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vi+ZTwpbmedFoCaCQUdpF1Pt8Q==">AMUW2mWmYx94lbJe/S5zQrNBA9cQhAdfb+uZfZGKDCsJ9My1E/3weDPVJqKhRjuVWtdYa7o8jFrnEbRYnOw2OtJkVHsJcsyQfDsuCYz7GhZydrecwH/u6kGgDrifI+CONJ9u1XcF4k60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13</Pages>
  <Words>2173</Words>
  <Characters>11957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Luis Diego</cp:lastModifiedBy>
  <cp:revision>27</cp:revision>
  <dcterms:created xsi:type="dcterms:W3CDTF">2025-02-25T22:59:00Z</dcterms:created>
  <dcterms:modified xsi:type="dcterms:W3CDTF">2026-03-26T23:02:00Z</dcterms:modified>
</cp:coreProperties>
</file>